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2A5C4" w14:textId="77777777" w:rsidR="003143E7" w:rsidRPr="00645E5B" w:rsidRDefault="003143E7" w:rsidP="003143E7">
      <w:pPr>
        <w:shd w:val="clear" w:color="auto" w:fill="FFFFFF"/>
        <w:tabs>
          <w:tab w:val="left" w:pos="7870"/>
        </w:tabs>
        <w:spacing w:line="274" w:lineRule="exact"/>
        <w:ind w:left="3969" w:hanging="1134"/>
        <w:jc w:val="right"/>
        <w:rPr>
          <w:rFonts w:ascii="Times New Roman" w:hAnsi="Times New Roman" w:cs="Times New Roman"/>
          <w:b/>
          <w:spacing w:val="-1"/>
        </w:rPr>
      </w:pPr>
      <w:r w:rsidRPr="00645E5B">
        <w:rPr>
          <w:rFonts w:ascii="Times New Roman" w:hAnsi="Times New Roman" w:cs="Times New Roman"/>
          <w:b/>
          <w:spacing w:val="-1"/>
        </w:rPr>
        <w:t>УТВЕРЖДЕНО</w:t>
      </w:r>
    </w:p>
    <w:p w14:paraId="4759973F" w14:textId="77777777" w:rsidR="008D2310" w:rsidRDefault="00B03A53" w:rsidP="003143E7">
      <w:pPr>
        <w:shd w:val="clear" w:color="auto" w:fill="FFFFFF"/>
        <w:tabs>
          <w:tab w:val="left" w:pos="7870"/>
        </w:tabs>
        <w:spacing w:line="274" w:lineRule="exact"/>
        <w:ind w:left="3969" w:hanging="1134"/>
        <w:jc w:val="right"/>
        <w:rPr>
          <w:rFonts w:ascii="Times New Roman" w:hAnsi="Times New Roman" w:cs="Times New Roman"/>
          <w:b/>
          <w:spacing w:val="-1"/>
        </w:rPr>
      </w:pPr>
      <w:r w:rsidRPr="00645E5B">
        <w:rPr>
          <w:rFonts w:ascii="Times New Roman" w:hAnsi="Times New Roman" w:cs="Times New Roman"/>
          <w:b/>
          <w:spacing w:val="-1"/>
        </w:rPr>
        <w:t xml:space="preserve">Приказом </w:t>
      </w:r>
      <w:r w:rsidR="008D2310">
        <w:rPr>
          <w:rFonts w:ascii="Times New Roman" w:hAnsi="Times New Roman" w:cs="Times New Roman"/>
          <w:b/>
          <w:spacing w:val="-1"/>
        </w:rPr>
        <w:t xml:space="preserve">Генерального директора </w:t>
      </w:r>
    </w:p>
    <w:p w14:paraId="2ECE2699" w14:textId="530C164B" w:rsidR="003143E7" w:rsidRPr="00645E5B" w:rsidRDefault="00B03A53" w:rsidP="003143E7">
      <w:pPr>
        <w:shd w:val="clear" w:color="auto" w:fill="FFFFFF"/>
        <w:tabs>
          <w:tab w:val="left" w:pos="7870"/>
        </w:tabs>
        <w:spacing w:line="274" w:lineRule="exact"/>
        <w:ind w:left="3969" w:hanging="1134"/>
        <w:jc w:val="right"/>
        <w:rPr>
          <w:rFonts w:ascii="Times New Roman" w:hAnsi="Times New Roman" w:cs="Times New Roman"/>
          <w:b/>
          <w:spacing w:val="-1"/>
        </w:rPr>
      </w:pPr>
      <w:r w:rsidRPr="00645E5B">
        <w:rPr>
          <w:rFonts w:ascii="Times New Roman" w:hAnsi="Times New Roman" w:cs="Times New Roman"/>
          <w:b/>
          <w:spacing w:val="-1"/>
        </w:rPr>
        <w:t>«</w:t>
      </w:r>
      <w:r w:rsidR="003143E7" w:rsidRPr="00645E5B">
        <w:rPr>
          <w:rFonts w:ascii="Times New Roman" w:hAnsi="Times New Roman" w:cs="Times New Roman"/>
          <w:b/>
          <w:spacing w:val="-1"/>
        </w:rPr>
        <w:t xml:space="preserve">Об утверждении Правил </w:t>
      </w:r>
      <w:proofErr w:type="gramStart"/>
      <w:r w:rsidR="003143E7" w:rsidRPr="00645E5B">
        <w:rPr>
          <w:rFonts w:ascii="Times New Roman" w:hAnsi="Times New Roman" w:cs="Times New Roman"/>
          <w:b/>
          <w:spacing w:val="-1"/>
        </w:rPr>
        <w:t>внутреннего</w:t>
      </w:r>
      <w:proofErr w:type="gramEnd"/>
    </w:p>
    <w:p w14:paraId="35AB7F9E" w14:textId="26B1C8B0" w:rsidR="003143E7" w:rsidRPr="00645E5B" w:rsidRDefault="003143E7" w:rsidP="003143E7">
      <w:pPr>
        <w:shd w:val="clear" w:color="auto" w:fill="FFFFFF"/>
        <w:tabs>
          <w:tab w:val="left" w:pos="7870"/>
        </w:tabs>
        <w:spacing w:line="274" w:lineRule="exact"/>
        <w:ind w:left="3969" w:hanging="1134"/>
        <w:jc w:val="right"/>
        <w:rPr>
          <w:rFonts w:ascii="Times New Roman" w:hAnsi="Times New Roman" w:cs="Times New Roman"/>
          <w:b/>
          <w:spacing w:val="-1"/>
        </w:rPr>
      </w:pPr>
      <w:r w:rsidRPr="00645E5B">
        <w:rPr>
          <w:rFonts w:ascii="Times New Roman" w:hAnsi="Times New Roman" w:cs="Times New Roman"/>
          <w:b/>
          <w:spacing w:val="-1"/>
        </w:rPr>
        <w:t>трудового распорядк</w:t>
      </w:r>
      <w:proofErr w:type="gramStart"/>
      <w:r w:rsidRPr="00645E5B">
        <w:rPr>
          <w:rFonts w:ascii="Times New Roman" w:hAnsi="Times New Roman" w:cs="Times New Roman"/>
          <w:b/>
          <w:spacing w:val="-1"/>
        </w:rPr>
        <w:t>а ООО</w:t>
      </w:r>
      <w:proofErr w:type="gramEnd"/>
      <w:r w:rsidRPr="00645E5B">
        <w:rPr>
          <w:rFonts w:ascii="Times New Roman" w:hAnsi="Times New Roman" w:cs="Times New Roman"/>
          <w:b/>
          <w:spacing w:val="-1"/>
        </w:rPr>
        <w:t xml:space="preserve"> «</w:t>
      </w:r>
      <w:r w:rsidR="00645E5B">
        <w:rPr>
          <w:rFonts w:ascii="Times New Roman" w:hAnsi="Times New Roman" w:cs="Times New Roman"/>
          <w:b/>
          <w:spacing w:val="-1"/>
        </w:rPr>
        <w:t>ВРЕМЯ ЖИЗНИ</w:t>
      </w:r>
      <w:r w:rsidRPr="00645E5B">
        <w:rPr>
          <w:rFonts w:ascii="Times New Roman" w:hAnsi="Times New Roman" w:cs="Times New Roman"/>
          <w:b/>
          <w:spacing w:val="-1"/>
        </w:rPr>
        <w:t>»</w:t>
      </w:r>
    </w:p>
    <w:p w14:paraId="0F4BA78B" w14:textId="52BFFCCC" w:rsidR="003143E7" w:rsidRPr="00645E5B" w:rsidRDefault="003143E7" w:rsidP="003143E7">
      <w:pPr>
        <w:shd w:val="clear" w:color="auto" w:fill="FFFFFF"/>
        <w:tabs>
          <w:tab w:val="left" w:pos="7870"/>
        </w:tabs>
        <w:spacing w:line="274" w:lineRule="exact"/>
        <w:ind w:left="3969" w:hanging="1134"/>
        <w:jc w:val="right"/>
        <w:rPr>
          <w:rFonts w:ascii="Times New Roman" w:hAnsi="Times New Roman" w:cs="Times New Roman"/>
          <w:b/>
          <w:spacing w:val="-1"/>
        </w:rPr>
      </w:pPr>
      <w:r w:rsidRPr="00645E5B">
        <w:rPr>
          <w:rFonts w:ascii="Times New Roman" w:hAnsi="Times New Roman" w:cs="Times New Roman"/>
          <w:b/>
          <w:spacing w:val="-1"/>
        </w:rPr>
        <w:t>от «</w:t>
      </w:r>
      <w:r w:rsidR="008D2310">
        <w:rPr>
          <w:rFonts w:ascii="Times New Roman" w:hAnsi="Times New Roman" w:cs="Times New Roman"/>
          <w:b/>
          <w:spacing w:val="-1"/>
        </w:rPr>
        <w:t>12</w:t>
      </w:r>
      <w:r w:rsidRPr="00645E5B">
        <w:rPr>
          <w:rFonts w:ascii="Times New Roman" w:hAnsi="Times New Roman" w:cs="Times New Roman"/>
          <w:b/>
          <w:spacing w:val="-1"/>
        </w:rPr>
        <w:t xml:space="preserve">» </w:t>
      </w:r>
      <w:r w:rsidR="008D2310">
        <w:rPr>
          <w:rFonts w:ascii="Times New Roman" w:hAnsi="Times New Roman" w:cs="Times New Roman"/>
          <w:b/>
          <w:spacing w:val="-1"/>
        </w:rPr>
        <w:t xml:space="preserve">января </w:t>
      </w:r>
      <w:r w:rsidRPr="00645E5B">
        <w:rPr>
          <w:rFonts w:ascii="Times New Roman" w:hAnsi="Times New Roman" w:cs="Times New Roman"/>
          <w:b/>
          <w:spacing w:val="-1"/>
        </w:rPr>
        <w:t>201</w:t>
      </w:r>
      <w:r w:rsidR="0015299F">
        <w:rPr>
          <w:rFonts w:ascii="Times New Roman" w:hAnsi="Times New Roman" w:cs="Times New Roman"/>
          <w:b/>
          <w:spacing w:val="-1"/>
        </w:rPr>
        <w:t>9</w:t>
      </w:r>
      <w:r w:rsidRPr="00645E5B">
        <w:rPr>
          <w:rFonts w:ascii="Times New Roman" w:hAnsi="Times New Roman" w:cs="Times New Roman"/>
          <w:b/>
          <w:spacing w:val="-1"/>
        </w:rPr>
        <w:t xml:space="preserve"> г. № </w:t>
      </w:r>
      <w:r w:rsidR="008D2310">
        <w:rPr>
          <w:rFonts w:ascii="Times New Roman" w:hAnsi="Times New Roman" w:cs="Times New Roman"/>
          <w:b/>
          <w:spacing w:val="-1"/>
        </w:rPr>
        <w:t>2</w:t>
      </w:r>
    </w:p>
    <w:p w14:paraId="20697D8D" w14:textId="77777777" w:rsidR="00B61688" w:rsidRDefault="00B61688" w:rsidP="00FC2403">
      <w:pPr>
        <w:shd w:val="clear" w:color="auto" w:fill="FFFFFF"/>
        <w:spacing w:before="120" w:line="547" w:lineRule="exact"/>
        <w:ind w:right="964"/>
        <w:jc w:val="center"/>
        <w:rPr>
          <w:rFonts w:ascii="Times New Roman" w:hAnsi="Times New Roman" w:cs="Times New Roman"/>
          <w:sz w:val="24"/>
          <w:szCs w:val="24"/>
        </w:rPr>
      </w:pPr>
    </w:p>
    <w:p w14:paraId="5FA31FEC" w14:textId="77777777" w:rsidR="008672B3" w:rsidRDefault="008672B3" w:rsidP="00FC2403">
      <w:pPr>
        <w:shd w:val="clear" w:color="auto" w:fill="FFFFFF"/>
        <w:spacing w:before="120" w:line="547" w:lineRule="exact"/>
        <w:ind w:right="964"/>
        <w:jc w:val="center"/>
        <w:rPr>
          <w:rFonts w:ascii="Times New Roman" w:hAnsi="Times New Roman" w:cs="Times New Roman"/>
          <w:sz w:val="24"/>
          <w:szCs w:val="24"/>
        </w:rPr>
      </w:pPr>
    </w:p>
    <w:p w14:paraId="100C95DA" w14:textId="77777777" w:rsidR="008672B3" w:rsidRDefault="008672B3" w:rsidP="00FC2403">
      <w:pPr>
        <w:shd w:val="clear" w:color="auto" w:fill="FFFFFF"/>
        <w:spacing w:before="120" w:line="547" w:lineRule="exact"/>
        <w:ind w:right="964"/>
        <w:jc w:val="center"/>
        <w:rPr>
          <w:rFonts w:ascii="Times New Roman" w:hAnsi="Times New Roman" w:cs="Times New Roman"/>
          <w:sz w:val="24"/>
          <w:szCs w:val="24"/>
        </w:rPr>
      </w:pPr>
    </w:p>
    <w:p w14:paraId="750954CE" w14:textId="77777777" w:rsidR="00E02784" w:rsidRDefault="00E02784" w:rsidP="00FC2403">
      <w:pPr>
        <w:shd w:val="clear" w:color="auto" w:fill="FFFFFF"/>
        <w:spacing w:before="120" w:line="547" w:lineRule="exact"/>
        <w:ind w:right="964"/>
        <w:jc w:val="center"/>
        <w:rPr>
          <w:rFonts w:ascii="Times New Roman" w:hAnsi="Times New Roman" w:cs="Times New Roman"/>
          <w:sz w:val="24"/>
          <w:szCs w:val="24"/>
        </w:rPr>
      </w:pPr>
    </w:p>
    <w:p w14:paraId="02076750" w14:textId="77777777" w:rsidR="00E02784" w:rsidRDefault="00E02784" w:rsidP="00FC2403">
      <w:pPr>
        <w:shd w:val="clear" w:color="auto" w:fill="FFFFFF"/>
        <w:spacing w:before="120" w:line="547" w:lineRule="exact"/>
        <w:ind w:right="964"/>
        <w:jc w:val="center"/>
        <w:rPr>
          <w:rFonts w:ascii="Times New Roman" w:hAnsi="Times New Roman" w:cs="Times New Roman"/>
          <w:sz w:val="24"/>
          <w:szCs w:val="24"/>
        </w:rPr>
      </w:pPr>
    </w:p>
    <w:p w14:paraId="695BC166" w14:textId="77777777" w:rsidR="00F6541A" w:rsidRPr="008E3AB7" w:rsidRDefault="004F1ABF" w:rsidP="00FC2403">
      <w:pPr>
        <w:shd w:val="clear" w:color="auto" w:fill="FFFFFF"/>
        <w:spacing w:before="120" w:line="547" w:lineRule="exact"/>
        <w:ind w:right="964"/>
        <w:jc w:val="center"/>
        <w:rPr>
          <w:b/>
          <w:i/>
        </w:rPr>
      </w:pPr>
      <w:r w:rsidRPr="008E3AB7">
        <w:rPr>
          <w:rFonts w:ascii="Times New Roman" w:hAnsi="Times New Roman" w:cs="Times New Roman"/>
          <w:b/>
          <w:i/>
          <w:sz w:val="32"/>
          <w:szCs w:val="32"/>
        </w:rPr>
        <w:t>ПР</w:t>
      </w:r>
      <w:r w:rsidR="00291121" w:rsidRPr="008E3AB7">
        <w:rPr>
          <w:rFonts w:ascii="Times New Roman" w:hAnsi="Times New Roman" w:cs="Times New Roman"/>
          <w:b/>
          <w:i/>
          <w:sz w:val="32"/>
          <w:szCs w:val="32"/>
        </w:rPr>
        <w:t>АВИЛА</w:t>
      </w:r>
    </w:p>
    <w:p w14:paraId="00174CB6" w14:textId="77777777" w:rsidR="00F6541A" w:rsidRPr="008E3AB7" w:rsidRDefault="00291121" w:rsidP="00FC2403">
      <w:pPr>
        <w:shd w:val="clear" w:color="auto" w:fill="FFFFFF"/>
        <w:spacing w:before="120" w:line="547" w:lineRule="exact"/>
        <w:ind w:right="964"/>
        <w:jc w:val="center"/>
        <w:rPr>
          <w:rFonts w:ascii="Times New Roman" w:hAnsi="Times New Roman" w:cs="Times New Roman"/>
          <w:b/>
          <w:i/>
          <w:sz w:val="32"/>
          <w:szCs w:val="32"/>
        </w:rPr>
      </w:pPr>
      <w:r w:rsidRPr="008E3AB7">
        <w:rPr>
          <w:rFonts w:ascii="Times New Roman" w:hAnsi="Times New Roman" w:cs="Times New Roman"/>
          <w:b/>
          <w:i/>
          <w:sz w:val="32"/>
          <w:szCs w:val="32"/>
        </w:rPr>
        <w:t>ВНУТРЕННЕГО ТРУДОВОГО РАСПОРЯДКА</w:t>
      </w:r>
    </w:p>
    <w:p w14:paraId="625DF18A" w14:textId="24386B50" w:rsidR="00B61688" w:rsidRPr="008E3AB7" w:rsidRDefault="004A1D8E" w:rsidP="00FC2403">
      <w:pPr>
        <w:shd w:val="clear" w:color="auto" w:fill="FFFFFF"/>
        <w:spacing w:before="120" w:line="547" w:lineRule="exact"/>
        <w:ind w:right="964"/>
        <w:jc w:val="center"/>
        <w:rPr>
          <w:rFonts w:ascii="Times New Roman" w:hAnsi="Times New Roman" w:cs="Times New Roman"/>
          <w:b/>
          <w:i/>
          <w:sz w:val="32"/>
          <w:szCs w:val="32"/>
        </w:rPr>
      </w:pPr>
      <w:r w:rsidRPr="008E3AB7">
        <w:rPr>
          <w:rFonts w:ascii="Times New Roman" w:hAnsi="Times New Roman" w:cs="Times New Roman"/>
          <w:b/>
          <w:i/>
          <w:sz w:val="32"/>
          <w:szCs w:val="32"/>
        </w:rPr>
        <w:t>О</w:t>
      </w:r>
      <w:r w:rsidR="00DC1ECC" w:rsidRPr="008E3AB7">
        <w:rPr>
          <w:rFonts w:ascii="Times New Roman" w:hAnsi="Times New Roman" w:cs="Times New Roman"/>
          <w:b/>
          <w:i/>
          <w:sz w:val="32"/>
          <w:szCs w:val="32"/>
        </w:rPr>
        <w:t>О</w:t>
      </w:r>
      <w:r w:rsidRPr="008E3AB7">
        <w:rPr>
          <w:rFonts w:ascii="Times New Roman" w:hAnsi="Times New Roman" w:cs="Times New Roman"/>
          <w:b/>
          <w:i/>
          <w:sz w:val="32"/>
          <w:szCs w:val="32"/>
        </w:rPr>
        <w:t>О «</w:t>
      </w:r>
      <w:r w:rsidR="00645E5B">
        <w:rPr>
          <w:rFonts w:ascii="Times New Roman" w:hAnsi="Times New Roman" w:cs="Times New Roman"/>
          <w:b/>
          <w:i/>
          <w:sz w:val="32"/>
          <w:szCs w:val="32"/>
        </w:rPr>
        <w:t>ВРЕМЯ ЖИЗНИ</w:t>
      </w:r>
      <w:r w:rsidRPr="008E3AB7">
        <w:rPr>
          <w:rFonts w:ascii="Times New Roman" w:hAnsi="Times New Roman" w:cs="Times New Roman"/>
          <w:b/>
          <w:i/>
          <w:sz w:val="32"/>
          <w:szCs w:val="32"/>
        </w:rPr>
        <w:t>»</w:t>
      </w:r>
    </w:p>
    <w:p w14:paraId="076740B8"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1F2A7FCE"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3C75B4B6"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0AA290C6"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1998A990"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10ADC48B"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7559CA0E"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508CBBF9"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42141553"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1782F123" w14:textId="77777777"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p>
    <w:p w14:paraId="4D075652" w14:textId="060C2470" w:rsidR="00902B54" w:rsidRDefault="00902B54" w:rsidP="00FC2403">
      <w:pPr>
        <w:shd w:val="clear" w:color="auto" w:fill="FFFFFF"/>
        <w:spacing w:before="120" w:line="547" w:lineRule="exact"/>
        <w:ind w:right="964"/>
        <w:jc w:val="center"/>
        <w:rPr>
          <w:rFonts w:ascii="Times New Roman" w:hAnsi="Times New Roman" w:cs="Times New Roman"/>
          <w:sz w:val="32"/>
          <w:szCs w:val="32"/>
        </w:rPr>
      </w:pPr>
      <w:r>
        <w:rPr>
          <w:rFonts w:ascii="Times New Roman" w:hAnsi="Times New Roman" w:cs="Times New Roman"/>
          <w:sz w:val="32"/>
          <w:szCs w:val="32"/>
        </w:rPr>
        <w:t>201</w:t>
      </w:r>
      <w:r w:rsidR="0015299F">
        <w:rPr>
          <w:rFonts w:ascii="Times New Roman" w:hAnsi="Times New Roman" w:cs="Times New Roman"/>
          <w:sz w:val="32"/>
          <w:szCs w:val="32"/>
        </w:rPr>
        <w:t>9</w:t>
      </w:r>
    </w:p>
    <w:p w14:paraId="704985E7" w14:textId="77777777" w:rsidR="0004113D" w:rsidRPr="00C76664" w:rsidRDefault="0004113D">
      <w:pPr>
        <w:pStyle w:val="af1"/>
        <w:rPr>
          <w:rFonts w:ascii="Times New Roman" w:hAnsi="Times New Roman"/>
        </w:rPr>
      </w:pPr>
      <w:r w:rsidRPr="00C76664">
        <w:rPr>
          <w:rFonts w:ascii="Times New Roman" w:hAnsi="Times New Roman"/>
        </w:rPr>
        <w:lastRenderedPageBreak/>
        <w:t>Оглавление</w:t>
      </w:r>
    </w:p>
    <w:p w14:paraId="18AC965B" w14:textId="7B5105A5" w:rsidR="00B36DC8" w:rsidRDefault="00231693">
      <w:pPr>
        <w:pStyle w:val="12"/>
        <w:tabs>
          <w:tab w:val="left" w:pos="400"/>
          <w:tab w:val="right" w:leader="dot" w:pos="10198"/>
        </w:tabs>
        <w:rPr>
          <w:rFonts w:asciiTheme="minorHAnsi" w:eastAsiaTheme="minorEastAsia" w:hAnsiTheme="minorHAnsi" w:cstheme="minorBidi"/>
          <w:b w:val="0"/>
          <w:bCs w:val="0"/>
          <w:caps w:val="0"/>
          <w:noProof/>
          <w:sz w:val="22"/>
          <w:szCs w:val="22"/>
        </w:rPr>
      </w:pPr>
      <w:r w:rsidRPr="00C76664">
        <w:rPr>
          <w:rFonts w:ascii="Times New Roman" w:hAnsi="Times New Roman" w:cs="Times New Roman"/>
          <w:caps w:val="0"/>
        </w:rPr>
        <w:fldChar w:fldCharType="begin"/>
      </w:r>
      <w:r w:rsidRPr="00C76664">
        <w:rPr>
          <w:rFonts w:ascii="Times New Roman" w:hAnsi="Times New Roman" w:cs="Times New Roman"/>
          <w:caps w:val="0"/>
        </w:rPr>
        <w:instrText xml:space="preserve"> TOC \o "1-3" \h \z \u </w:instrText>
      </w:r>
      <w:r w:rsidRPr="00C76664">
        <w:rPr>
          <w:rFonts w:ascii="Times New Roman" w:hAnsi="Times New Roman" w:cs="Times New Roman"/>
          <w:caps w:val="0"/>
        </w:rPr>
        <w:fldChar w:fldCharType="separate"/>
      </w:r>
      <w:hyperlink w:anchor="_Toc480987682" w:history="1">
        <w:r w:rsidR="00B36DC8" w:rsidRPr="0092204E">
          <w:rPr>
            <w:rStyle w:val="af2"/>
            <w:rFonts w:ascii="Times New Roman" w:hAnsi="Times New Roman" w:cs="Times New Roman"/>
            <w:noProof/>
            <w:spacing w:val="-1"/>
          </w:rPr>
          <w:t>1.</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ОБЩИЕ ПОЛОЖЕНИЯ</w:t>
        </w:r>
        <w:r w:rsidR="00B36DC8">
          <w:rPr>
            <w:noProof/>
            <w:webHidden/>
          </w:rPr>
          <w:tab/>
        </w:r>
        <w:r w:rsidR="00B36DC8">
          <w:rPr>
            <w:noProof/>
            <w:webHidden/>
          </w:rPr>
          <w:fldChar w:fldCharType="begin"/>
        </w:r>
        <w:r w:rsidR="00B36DC8">
          <w:rPr>
            <w:noProof/>
            <w:webHidden/>
          </w:rPr>
          <w:instrText xml:space="preserve"> PAGEREF _Toc480987682 \h </w:instrText>
        </w:r>
        <w:r w:rsidR="00B36DC8">
          <w:rPr>
            <w:noProof/>
            <w:webHidden/>
          </w:rPr>
        </w:r>
        <w:r w:rsidR="00B36DC8">
          <w:rPr>
            <w:noProof/>
            <w:webHidden/>
          </w:rPr>
          <w:fldChar w:fldCharType="separate"/>
        </w:r>
        <w:r w:rsidR="00CE6DC7">
          <w:rPr>
            <w:noProof/>
            <w:webHidden/>
          </w:rPr>
          <w:t>3</w:t>
        </w:r>
        <w:r w:rsidR="00B36DC8">
          <w:rPr>
            <w:noProof/>
            <w:webHidden/>
          </w:rPr>
          <w:fldChar w:fldCharType="end"/>
        </w:r>
      </w:hyperlink>
    </w:p>
    <w:p w14:paraId="3010E6E5" w14:textId="30A471EF"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3" w:history="1">
        <w:r w:rsidR="00B36DC8" w:rsidRPr="0092204E">
          <w:rPr>
            <w:rStyle w:val="af2"/>
            <w:rFonts w:ascii="Times New Roman" w:hAnsi="Times New Roman" w:cs="Times New Roman"/>
            <w:noProof/>
            <w:spacing w:val="-1"/>
          </w:rPr>
          <w:t>2.</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ТЕРМИНЫ И ОПРЕДЕЛЕНИЯ</w:t>
        </w:r>
        <w:r w:rsidR="00B36DC8">
          <w:rPr>
            <w:noProof/>
            <w:webHidden/>
          </w:rPr>
          <w:tab/>
        </w:r>
        <w:r w:rsidR="00B36DC8">
          <w:rPr>
            <w:noProof/>
            <w:webHidden/>
          </w:rPr>
          <w:fldChar w:fldCharType="begin"/>
        </w:r>
        <w:r w:rsidR="00B36DC8">
          <w:rPr>
            <w:noProof/>
            <w:webHidden/>
          </w:rPr>
          <w:instrText xml:space="preserve"> PAGEREF _Toc480987683 \h </w:instrText>
        </w:r>
        <w:r w:rsidR="00B36DC8">
          <w:rPr>
            <w:noProof/>
            <w:webHidden/>
          </w:rPr>
        </w:r>
        <w:r w:rsidR="00B36DC8">
          <w:rPr>
            <w:noProof/>
            <w:webHidden/>
          </w:rPr>
          <w:fldChar w:fldCharType="separate"/>
        </w:r>
        <w:r w:rsidR="00CE6DC7">
          <w:rPr>
            <w:noProof/>
            <w:webHidden/>
          </w:rPr>
          <w:t>3</w:t>
        </w:r>
        <w:r w:rsidR="00B36DC8">
          <w:rPr>
            <w:noProof/>
            <w:webHidden/>
          </w:rPr>
          <w:fldChar w:fldCharType="end"/>
        </w:r>
      </w:hyperlink>
    </w:p>
    <w:p w14:paraId="13769DC2" w14:textId="1AF8F92F"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4" w:history="1">
        <w:r w:rsidR="00B36DC8" w:rsidRPr="0092204E">
          <w:rPr>
            <w:rStyle w:val="af2"/>
            <w:rFonts w:ascii="Times New Roman" w:hAnsi="Times New Roman" w:cs="Times New Roman"/>
            <w:noProof/>
            <w:spacing w:val="-1"/>
          </w:rPr>
          <w:t>3.</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ПОРЯДОК ЗАКЛЮЧЕНИЯ, ИЗМЕНЕНИЯ И ПРЕКРАЩЕНИЯ ТРУДОВОГО ДОГОВОРА</w:t>
        </w:r>
        <w:r w:rsidR="00B36DC8">
          <w:rPr>
            <w:noProof/>
            <w:webHidden/>
          </w:rPr>
          <w:tab/>
        </w:r>
        <w:r w:rsidR="00B36DC8">
          <w:rPr>
            <w:noProof/>
            <w:webHidden/>
          </w:rPr>
          <w:fldChar w:fldCharType="begin"/>
        </w:r>
        <w:r w:rsidR="00B36DC8">
          <w:rPr>
            <w:noProof/>
            <w:webHidden/>
          </w:rPr>
          <w:instrText xml:space="preserve"> PAGEREF _Toc480987684 \h </w:instrText>
        </w:r>
        <w:r w:rsidR="00B36DC8">
          <w:rPr>
            <w:noProof/>
            <w:webHidden/>
          </w:rPr>
        </w:r>
        <w:r w:rsidR="00B36DC8">
          <w:rPr>
            <w:noProof/>
            <w:webHidden/>
          </w:rPr>
          <w:fldChar w:fldCharType="separate"/>
        </w:r>
        <w:r w:rsidR="00CE6DC7">
          <w:rPr>
            <w:noProof/>
            <w:webHidden/>
          </w:rPr>
          <w:t>3</w:t>
        </w:r>
        <w:r w:rsidR="00B36DC8">
          <w:rPr>
            <w:noProof/>
            <w:webHidden/>
          </w:rPr>
          <w:fldChar w:fldCharType="end"/>
        </w:r>
      </w:hyperlink>
    </w:p>
    <w:p w14:paraId="488EE8A7" w14:textId="27113485"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5" w:history="1">
        <w:r w:rsidR="00B36DC8" w:rsidRPr="0092204E">
          <w:rPr>
            <w:rStyle w:val="af2"/>
            <w:rFonts w:ascii="Times New Roman" w:hAnsi="Times New Roman" w:cs="Times New Roman"/>
            <w:noProof/>
            <w:spacing w:val="-1"/>
          </w:rPr>
          <w:t>4.</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ОСНОВНЫЕ ПРАВА И ОБЯЗАННОСТИ РАБОТНИКОВ</w:t>
        </w:r>
        <w:r w:rsidR="00B36DC8">
          <w:rPr>
            <w:noProof/>
            <w:webHidden/>
          </w:rPr>
          <w:tab/>
        </w:r>
        <w:r w:rsidR="00B36DC8">
          <w:rPr>
            <w:noProof/>
            <w:webHidden/>
          </w:rPr>
          <w:fldChar w:fldCharType="begin"/>
        </w:r>
        <w:r w:rsidR="00B36DC8">
          <w:rPr>
            <w:noProof/>
            <w:webHidden/>
          </w:rPr>
          <w:instrText xml:space="preserve"> PAGEREF _Toc480987685 \h </w:instrText>
        </w:r>
        <w:r w:rsidR="00B36DC8">
          <w:rPr>
            <w:noProof/>
            <w:webHidden/>
          </w:rPr>
        </w:r>
        <w:r w:rsidR="00B36DC8">
          <w:rPr>
            <w:noProof/>
            <w:webHidden/>
          </w:rPr>
          <w:fldChar w:fldCharType="separate"/>
        </w:r>
        <w:r w:rsidR="00CE6DC7">
          <w:rPr>
            <w:noProof/>
            <w:webHidden/>
          </w:rPr>
          <w:t>6</w:t>
        </w:r>
        <w:r w:rsidR="00B36DC8">
          <w:rPr>
            <w:noProof/>
            <w:webHidden/>
          </w:rPr>
          <w:fldChar w:fldCharType="end"/>
        </w:r>
      </w:hyperlink>
    </w:p>
    <w:p w14:paraId="2D802BF5" w14:textId="7F3DEFF3"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6" w:history="1">
        <w:r w:rsidR="00B36DC8" w:rsidRPr="0092204E">
          <w:rPr>
            <w:rStyle w:val="af2"/>
            <w:rFonts w:ascii="Times New Roman" w:hAnsi="Times New Roman" w:cs="Times New Roman"/>
            <w:noProof/>
            <w:spacing w:val="-1"/>
          </w:rPr>
          <w:t>5.</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ОСНОВНЫЕ ПРАВА И ОБЯЗАННОСТИ РАБОТОДАТЕЛЯ</w:t>
        </w:r>
        <w:r w:rsidR="00B36DC8">
          <w:rPr>
            <w:noProof/>
            <w:webHidden/>
          </w:rPr>
          <w:tab/>
        </w:r>
        <w:r w:rsidR="00B36DC8">
          <w:rPr>
            <w:noProof/>
            <w:webHidden/>
          </w:rPr>
          <w:fldChar w:fldCharType="begin"/>
        </w:r>
        <w:r w:rsidR="00B36DC8">
          <w:rPr>
            <w:noProof/>
            <w:webHidden/>
          </w:rPr>
          <w:instrText xml:space="preserve"> PAGEREF _Toc480987686 \h </w:instrText>
        </w:r>
        <w:r w:rsidR="00B36DC8">
          <w:rPr>
            <w:noProof/>
            <w:webHidden/>
          </w:rPr>
        </w:r>
        <w:r w:rsidR="00B36DC8">
          <w:rPr>
            <w:noProof/>
            <w:webHidden/>
          </w:rPr>
          <w:fldChar w:fldCharType="separate"/>
        </w:r>
        <w:r w:rsidR="00CE6DC7">
          <w:rPr>
            <w:noProof/>
            <w:webHidden/>
          </w:rPr>
          <w:t>8</w:t>
        </w:r>
        <w:r w:rsidR="00B36DC8">
          <w:rPr>
            <w:noProof/>
            <w:webHidden/>
          </w:rPr>
          <w:fldChar w:fldCharType="end"/>
        </w:r>
      </w:hyperlink>
    </w:p>
    <w:p w14:paraId="29230EF3" w14:textId="447AC280"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7" w:history="1">
        <w:r w:rsidR="00B36DC8" w:rsidRPr="0092204E">
          <w:rPr>
            <w:rStyle w:val="af2"/>
            <w:rFonts w:ascii="Times New Roman" w:hAnsi="Times New Roman" w:cs="Times New Roman"/>
            <w:noProof/>
            <w:spacing w:val="-1"/>
          </w:rPr>
          <w:t>6.</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РАБОЧЕЕ ВРЕМЯ И ВРЕМЯ ОТДЫХА</w:t>
        </w:r>
        <w:r w:rsidR="00B36DC8">
          <w:rPr>
            <w:noProof/>
            <w:webHidden/>
          </w:rPr>
          <w:tab/>
        </w:r>
        <w:r w:rsidR="00B36DC8">
          <w:rPr>
            <w:noProof/>
            <w:webHidden/>
          </w:rPr>
          <w:fldChar w:fldCharType="begin"/>
        </w:r>
        <w:r w:rsidR="00B36DC8">
          <w:rPr>
            <w:noProof/>
            <w:webHidden/>
          </w:rPr>
          <w:instrText xml:space="preserve"> PAGEREF _Toc480987687 \h </w:instrText>
        </w:r>
        <w:r w:rsidR="00B36DC8">
          <w:rPr>
            <w:noProof/>
            <w:webHidden/>
          </w:rPr>
        </w:r>
        <w:r w:rsidR="00B36DC8">
          <w:rPr>
            <w:noProof/>
            <w:webHidden/>
          </w:rPr>
          <w:fldChar w:fldCharType="separate"/>
        </w:r>
        <w:r w:rsidR="00CE6DC7">
          <w:rPr>
            <w:noProof/>
            <w:webHidden/>
          </w:rPr>
          <w:t>9</w:t>
        </w:r>
        <w:r w:rsidR="00B36DC8">
          <w:rPr>
            <w:noProof/>
            <w:webHidden/>
          </w:rPr>
          <w:fldChar w:fldCharType="end"/>
        </w:r>
      </w:hyperlink>
    </w:p>
    <w:p w14:paraId="41015BEA" w14:textId="5C3B21BF"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8" w:history="1">
        <w:r w:rsidR="00B36DC8" w:rsidRPr="0092204E">
          <w:rPr>
            <w:rStyle w:val="af2"/>
            <w:rFonts w:ascii="Times New Roman" w:hAnsi="Times New Roman" w:cs="Times New Roman"/>
            <w:noProof/>
            <w:spacing w:val="-1"/>
          </w:rPr>
          <w:t>7.</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ПООЩРЕНИЯ РАБОТНИКОВ</w:t>
        </w:r>
        <w:r w:rsidR="00B36DC8">
          <w:rPr>
            <w:noProof/>
            <w:webHidden/>
          </w:rPr>
          <w:tab/>
        </w:r>
        <w:r w:rsidR="00B36DC8">
          <w:rPr>
            <w:noProof/>
            <w:webHidden/>
          </w:rPr>
          <w:fldChar w:fldCharType="begin"/>
        </w:r>
        <w:r w:rsidR="00B36DC8">
          <w:rPr>
            <w:noProof/>
            <w:webHidden/>
          </w:rPr>
          <w:instrText xml:space="preserve"> PAGEREF _Toc480987688 \h </w:instrText>
        </w:r>
        <w:r w:rsidR="00B36DC8">
          <w:rPr>
            <w:noProof/>
            <w:webHidden/>
          </w:rPr>
        </w:r>
        <w:r w:rsidR="00B36DC8">
          <w:rPr>
            <w:noProof/>
            <w:webHidden/>
          </w:rPr>
          <w:fldChar w:fldCharType="separate"/>
        </w:r>
        <w:r w:rsidR="00CE6DC7">
          <w:rPr>
            <w:noProof/>
            <w:webHidden/>
          </w:rPr>
          <w:t>12</w:t>
        </w:r>
        <w:r w:rsidR="00B36DC8">
          <w:rPr>
            <w:noProof/>
            <w:webHidden/>
          </w:rPr>
          <w:fldChar w:fldCharType="end"/>
        </w:r>
      </w:hyperlink>
    </w:p>
    <w:p w14:paraId="6C2FFF77" w14:textId="56500DEB"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89" w:history="1">
        <w:r w:rsidR="00B36DC8" w:rsidRPr="0092204E">
          <w:rPr>
            <w:rStyle w:val="af2"/>
            <w:rFonts w:ascii="Times New Roman" w:hAnsi="Times New Roman" w:cs="Times New Roman"/>
            <w:noProof/>
            <w:spacing w:val="-1"/>
          </w:rPr>
          <w:t>8.</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ОТВЕТСТВЕННОСТЬ ЗА НАРУШЕНИЕ ТРУДОВОЙ ДИСЦИПЛИНЫ</w:t>
        </w:r>
        <w:r w:rsidR="00B36DC8">
          <w:rPr>
            <w:noProof/>
            <w:webHidden/>
          </w:rPr>
          <w:tab/>
        </w:r>
        <w:r w:rsidR="00B36DC8">
          <w:rPr>
            <w:noProof/>
            <w:webHidden/>
          </w:rPr>
          <w:fldChar w:fldCharType="begin"/>
        </w:r>
        <w:r w:rsidR="00B36DC8">
          <w:rPr>
            <w:noProof/>
            <w:webHidden/>
          </w:rPr>
          <w:instrText xml:space="preserve"> PAGEREF _Toc480987689 \h </w:instrText>
        </w:r>
        <w:r w:rsidR="00B36DC8">
          <w:rPr>
            <w:noProof/>
            <w:webHidden/>
          </w:rPr>
        </w:r>
        <w:r w:rsidR="00B36DC8">
          <w:rPr>
            <w:noProof/>
            <w:webHidden/>
          </w:rPr>
          <w:fldChar w:fldCharType="separate"/>
        </w:r>
        <w:r w:rsidR="00CE6DC7">
          <w:rPr>
            <w:noProof/>
            <w:webHidden/>
          </w:rPr>
          <w:t>12</w:t>
        </w:r>
        <w:r w:rsidR="00B36DC8">
          <w:rPr>
            <w:noProof/>
            <w:webHidden/>
          </w:rPr>
          <w:fldChar w:fldCharType="end"/>
        </w:r>
      </w:hyperlink>
    </w:p>
    <w:p w14:paraId="086861CF" w14:textId="2E33FA6C" w:rsidR="00B36DC8" w:rsidRDefault="00206FFD">
      <w:pPr>
        <w:pStyle w:val="12"/>
        <w:tabs>
          <w:tab w:val="left" w:pos="400"/>
          <w:tab w:val="right" w:leader="dot" w:pos="10198"/>
        </w:tabs>
        <w:rPr>
          <w:rFonts w:asciiTheme="minorHAnsi" w:eastAsiaTheme="minorEastAsia" w:hAnsiTheme="minorHAnsi" w:cstheme="minorBidi"/>
          <w:b w:val="0"/>
          <w:bCs w:val="0"/>
          <w:caps w:val="0"/>
          <w:noProof/>
          <w:sz w:val="22"/>
          <w:szCs w:val="22"/>
        </w:rPr>
      </w:pPr>
      <w:hyperlink w:anchor="_Toc480987690" w:history="1">
        <w:r w:rsidR="00B36DC8" w:rsidRPr="0092204E">
          <w:rPr>
            <w:rStyle w:val="af2"/>
            <w:rFonts w:ascii="Times New Roman" w:hAnsi="Times New Roman" w:cs="Times New Roman"/>
            <w:noProof/>
            <w:spacing w:val="-1"/>
          </w:rPr>
          <w:t>9.</w:t>
        </w:r>
        <w:r w:rsidR="00B36DC8">
          <w:rPr>
            <w:rFonts w:asciiTheme="minorHAnsi" w:eastAsiaTheme="minorEastAsia" w:hAnsiTheme="minorHAnsi" w:cstheme="minorBidi"/>
            <w:b w:val="0"/>
            <w:bCs w:val="0"/>
            <w:caps w:val="0"/>
            <w:noProof/>
            <w:sz w:val="22"/>
            <w:szCs w:val="22"/>
          </w:rPr>
          <w:tab/>
        </w:r>
        <w:r w:rsidR="00B36DC8" w:rsidRPr="0092204E">
          <w:rPr>
            <w:rStyle w:val="af2"/>
            <w:rFonts w:ascii="Times New Roman" w:hAnsi="Times New Roman" w:cs="Times New Roman"/>
            <w:noProof/>
            <w:spacing w:val="-1"/>
          </w:rPr>
          <w:t>ЗАКЛЮЧИТЕЛЬНЫЕ ПОЛОЖЕНИЯ</w:t>
        </w:r>
        <w:r w:rsidR="00B36DC8">
          <w:rPr>
            <w:noProof/>
            <w:webHidden/>
          </w:rPr>
          <w:tab/>
        </w:r>
        <w:r w:rsidR="00B36DC8">
          <w:rPr>
            <w:noProof/>
            <w:webHidden/>
          </w:rPr>
          <w:fldChar w:fldCharType="begin"/>
        </w:r>
        <w:r w:rsidR="00B36DC8">
          <w:rPr>
            <w:noProof/>
            <w:webHidden/>
          </w:rPr>
          <w:instrText xml:space="preserve"> PAGEREF _Toc480987690 \h </w:instrText>
        </w:r>
        <w:r w:rsidR="00B36DC8">
          <w:rPr>
            <w:noProof/>
            <w:webHidden/>
          </w:rPr>
        </w:r>
        <w:r w:rsidR="00B36DC8">
          <w:rPr>
            <w:noProof/>
            <w:webHidden/>
          </w:rPr>
          <w:fldChar w:fldCharType="separate"/>
        </w:r>
        <w:r w:rsidR="00CE6DC7">
          <w:rPr>
            <w:noProof/>
            <w:webHidden/>
          </w:rPr>
          <w:t>13</w:t>
        </w:r>
        <w:r w:rsidR="00B36DC8">
          <w:rPr>
            <w:noProof/>
            <w:webHidden/>
          </w:rPr>
          <w:fldChar w:fldCharType="end"/>
        </w:r>
      </w:hyperlink>
    </w:p>
    <w:p w14:paraId="4FA2D68B" w14:textId="46B50E8C" w:rsidR="0004113D" w:rsidRPr="00C76664" w:rsidRDefault="00231693">
      <w:pPr>
        <w:rPr>
          <w:rFonts w:ascii="Times New Roman" w:hAnsi="Times New Roman" w:cs="Times New Roman"/>
        </w:rPr>
      </w:pPr>
      <w:r w:rsidRPr="00C76664">
        <w:rPr>
          <w:rFonts w:ascii="Times New Roman" w:hAnsi="Times New Roman" w:cs="Times New Roman"/>
          <w:caps/>
        </w:rPr>
        <w:fldChar w:fldCharType="end"/>
      </w:r>
    </w:p>
    <w:p w14:paraId="4521C0D3" w14:textId="77777777" w:rsidR="006C603B" w:rsidRPr="00C76664" w:rsidRDefault="006C603B" w:rsidP="00FC2403">
      <w:pPr>
        <w:shd w:val="clear" w:color="auto" w:fill="FFFFFF"/>
        <w:spacing w:before="120" w:after="120"/>
        <w:ind w:right="964"/>
        <w:jc w:val="both"/>
        <w:rPr>
          <w:rFonts w:ascii="Times New Roman" w:hAnsi="Times New Roman" w:cs="Times New Roman"/>
          <w:b/>
          <w:sz w:val="24"/>
          <w:szCs w:val="24"/>
        </w:rPr>
      </w:pPr>
    </w:p>
    <w:p w14:paraId="3AEF43F5" w14:textId="77777777" w:rsidR="006C603B" w:rsidRPr="00C76664" w:rsidRDefault="006C603B" w:rsidP="00FC2403">
      <w:pPr>
        <w:shd w:val="clear" w:color="auto" w:fill="FFFFFF"/>
        <w:spacing w:before="120" w:after="120" w:line="547" w:lineRule="exact"/>
        <w:ind w:right="964"/>
        <w:jc w:val="both"/>
        <w:rPr>
          <w:rFonts w:ascii="Times New Roman" w:hAnsi="Times New Roman" w:cs="Times New Roman"/>
          <w:b/>
          <w:sz w:val="24"/>
          <w:szCs w:val="24"/>
        </w:rPr>
      </w:pPr>
    </w:p>
    <w:p w14:paraId="080ED7AA" w14:textId="77777777" w:rsidR="006C603B" w:rsidRPr="00C76664" w:rsidRDefault="006C603B" w:rsidP="00FC2403">
      <w:pPr>
        <w:shd w:val="clear" w:color="auto" w:fill="FFFFFF"/>
        <w:spacing w:line="547" w:lineRule="exact"/>
        <w:ind w:right="964"/>
        <w:contextualSpacing/>
        <w:jc w:val="both"/>
        <w:rPr>
          <w:rFonts w:ascii="Times New Roman" w:hAnsi="Times New Roman" w:cs="Times New Roman"/>
          <w:b/>
          <w:sz w:val="24"/>
          <w:szCs w:val="24"/>
        </w:rPr>
      </w:pPr>
    </w:p>
    <w:p w14:paraId="1EFD1B98" w14:textId="77777777" w:rsidR="006C603B" w:rsidRPr="00FC2403" w:rsidRDefault="006C603B" w:rsidP="00FC2403">
      <w:pPr>
        <w:shd w:val="clear" w:color="auto" w:fill="FFFFFF"/>
        <w:spacing w:before="120" w:line="547" w:lineRule="exact"/>
        <w:ind w:right="964"/>
        <w:jc w:val="both"/>
        <w:rPr>
          <w:rFonts w:ascii="Times New Roman" w:hAnsi="Times New Roman" w:cs="Times New Roman"/>
          <w:sz w:val="24"/>
          <w:szCs w:val="24"/>
        </w:rPr>
      </w:pPr>
    </w:p>
    <w:p w14:paraId="6F185EF9" w14:textId="77777777" w:rsidR="006C603B" w:rsidRPr="00FC2403" w:rsidRDefault="006C603B" w:rsidP="00FC2403">
      <w:pPr>
        <w:shd w:val="clear" w:color="auto" w:fill="FFFFFF"/>
        <w:spacing w:before="120" w:line="547" w:lineRule="exact"/>
        <w:ind w:right="964"/>
        <w:jc w:val="both"/>
        <w:rPr>
          <w:rFonts w:ascii="Times New Roman" w:hAnsi="Times New Roman" w:cs="Times New Roman"/>
          <w:sz w:val="24"/>
          <w:szCs w:val="24"/>
        </w:rPr>
      </w:pPr>
    </w:p>
    <w:p w14:paraId="64A0582A" w14:textId="18191EEA" w:rsidR="00F6541A" w:rsidRPr="003143E7" w:rsidRDefault="00300F9A" w:rsidP="005C03F4">
      <w:pPr>
        <w:pStyle w:val="1"/>
        <w:numPr>
          <w:ilvl w:val="0"/>
          <w:numId w:val="1"/>
        </w:numPr>
        <w:rPr>
          <w:rFonts w:ascii="Times New Roman" w:hAnsi="Times New Roman" w:cs="Times New Roman"/>
          <w:b w:val="0"/>
          <w:bCs w:val="0"/>
          <w:spacing w:val="-1"/>
          <w:sz w:val="24"/>
          <w:szCs w:val="24"/>
        </w:rPr>
      </w:pPr>
      <w:r w:rsidRPr="00FC2403">
        <w:br w:type="page"/>
      </w:r>
      <w:bookmarkStart w:id="0" w:name="_Toc480987682"/>
      <w:r w:rsidR="00291121" w:rsidRPr="003143E7">
        <w:rPr>
          <w:rFonts w:ascii="Times New Roman" w:hAnsi="Times New Roman" w:cs="Times New Roman"/>
          <w:spacing w:val="-1"/>
          <w:sz w:val="24"/>
          <w:szCs w:val="24"/>
        </w:rPr>
        <w:lastRenderedPageBreak/>
        <w:t>ОБЩИЕ ПОЛОЖЕНИЯ</w:t>
      </w:r>
      <w:bookmarkEnd w:id="0"/>
    </w:p>
    <w:p w14:paraId="670C5B1A" w14:textId="0CDD0C45" w:rsidR="009918DD" w:rsidRPr="003143E7"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Правила внутреннего трудового распорядка (далее - Пра</w:t>
      </w:r>
      <w:r w:rsidR="00666BF2" w:rsidRPr="003143E7">
        <w:rPr>
          <w:rFonts w:ascii="Times New Roman" w:hAnsi="Times New Roman" w:cs="Times New Roman"/>
          <w:bCs/>
          <w:spacing w:val="-1"/>
          <w:sz w:val="24"/>
          <w:szCs w:val="24"/>
        </w:rPr>
        <w:t>вила) -</w:t>
      </w:r>
      <w:r w:rsidR="00BF38AA" w:rsidRPr="003143E7">
        <w:rPr>
          <w:rFonts w:ascii="Times New Roman" w:hAnsi="Times New Roman" w:cs="Times New Roman"/>
          <w:bCs/>
          <w:spacing w:val="-1"/>
          <w:sz w:val="24"/>
          <w:szCs w:val="24"/>
        </w:rPr>
        <w:t xml:space="preserve"> </w:t>
      </w:r>
      <w:r w:rsidR="00666BF2" w:rsidRPr="003143E7">
        <w:rPr>
          <w:rFonts w:ascii="Times New Roman" w:hAnsi="Times New Roman" w:cs="Times New Roman"/>
          <w:bCs/>
          <w:spacing w:val="-1"/>
          <w:sz w:val="24"/>
          <w:szCs w:val="24"/>
        </w:rPr>
        <w:t>локальный нормативный акт</w:t>
      </w:r>
      <w:r w:rsidRPr="003143E7">
        <w:rPr>
          <w:rFonts w:ascii="Times New Roman" w:hAnsi="Times New Roman" w:cs="Times New Roman"/>
          <w:bCs/>
          <w:spacing w:val="-1"/>
          <w:sz w:val="24"/>
          <w:szCs w:val="24"/>
        </w:rPr>
        <w:t xml:space="preserve"> </w:t>
      </w:r>
      <w:r w:rsidR="004A1D8E" w:rsidRPr="003143E7">
        <w:rPr>
          <w:rFonts w:ascii="Times New Roman" w:hAnsi="Times New Roman" w:cs="Times New Roman"/>
          <w:bCs/>
          <w:spacing w:val="-1"/>
          <w:sz w:val="24"/>
          <w:szCs w:val="24"/>
        </w:rPr>
        <w:t>О</w:t>
      </w:r>
      <w:r w:rsidR="00796ED8" w:rsidRPr="003143E7">
        <w:rPr>
          <w:rFonts w:ascii="Times New Roman" w:hAnsi="Times New Roman" w:cs="Times New Roman"/>
          <w:bCs/>
          <w:spacing w:val="-1"/>
          <w:sz w:val="24"/>
          <w:szCs w:val="24"/>
        </w:rPr>
        <w:t xml:space="preserve">ОО </w:t>
      </w:r>
      <w:r w:rsidR="004A1D8E" w:rsidRPr="003143E7">
        <w:rPr>
          <w:rFonts w:ascii="Times New Roman" w:hAnsi="Times New Roman" w:cs="Times New Roman"/>
          <w:bCs/>
          <w:spacing w:val="-1"/>
          <w:sz w:val="24"/>
          <w:szCs w:val="24"/>
        </w:rPr>
        <w:t>«</w:t>
      </w:r>
      <w:r w:rsidR="00645E5B">
        <w:rPr>
          <w:rFonts w:ascii="Times New Roman" w:hAnsi="Times New Roman" w:cs="Times New Roman"/>
          <w:spacing w:val="-1"/>
        </w:rPr>
        <w:t>ВРЕМЯ ЖИЗНИ</w:t>
      </w:r>
      <w:r w:rsidR="00796ED8" w:rsidRPr="003143E7">
        <w:rPr>
          <w:rFonts w:ascii="Times New Roman" w:hAnsi="Times New Roman" w:cs="Times New Roman"/>
          <w:bCs/>
          <w:spacing w:val="-1"/>
          <w:sz w:val="24"/>
          <w:szCs w:val="24"/>
        </w:rPr>
        <w:t xml:space="preserve">» </w:t>
      </w:r>
      <w:r w:rsidRPr="003143E7">
        <w:rPr>
          <w:rFonts w:ascii="Times New Roman" w:hAnsi="Times New Roman" w:cs="Times New Roman"/>
          <w:bCs/>
          <w:spacing w:val="-1"/>
          <w:sz w:val="24"/>
          <w:szCs w:val="24"/>
        </w:rPr>
        <w:t>(далее Общество</w:t>
      </w:r>
      <w:r w:rsidR="00E25F32" w:rsidRPr="003143E7">
        <w:rPr>
          <w:rFonts w:ascii="Times New Roman" w:hAnsi="Times New Roman" w:cs="Times New Roman"/>
          <w:bCs/>
          <w:spacing w:val="-1"/>
          <w:sz w:val="24"/>
          <w:szCs w:val="24"/>
        </w:rPr>
        <w:t xml:space="preserve"> </w:t>
      </w:r>
      <w:r w:rsidR="00C76664">
        <w:rPr>
          <w:rFonts w:ascii="Times New Roman" w:hAnsi="Times New Roman" w:cs="Times New Roman"/>
          <w:bCs/>
          <w:spacing w:val="-1"/>
          <w:sz w:val="24"/>
          <w:szCs w:val="24"/>
        </w:rPr>
        <w:t>или Работодатель</w:t>
      </w:r>
      <w:r w:rsidRPr="003143E7">
        <w:rPr>
          <w:rFonts w:ascii="Times New Roman" w:hAnsi="Times New Roman" w:cs="Times New Roman"/>
          <w:bCs/>
          <w:spacing w:val="-1"/>
          <w:sz w:val="24"/>
          <w:szCs w:val="24"/>
        </w:rPr>
        <w:t xml:space="preserve">), </w:t>
      </w:r>
      <w:r w:rsidR="00067BC1" w:rsidRPr="003143E7">
        <w:rPr>
          <w:rFonts w:ascii="Times New Roman" w:hAnsi="Times New Roman" w:cs="Times New Roman"/>
          <w:bCs/>
          <w:spacing w:val="-1"/>
          <w:sz w:val="24"/>
          <w:szCs w:val="24"/>
        </w:rPr>
        <w:t>целью которого является регулирование трудовых отношений внутри Общества</w:t>
      </w:r>
      <w:r w:rsidR="000328E9" w:rsidRPr="003143E7">
        <w:rPr>
          <w:rFonts w:ascii="Times New Roman" w:hAnsi="Times New Roman" w:cs="Times New Roman"/>
          <w:bCs/>
          <w:spacing w:val="-1"/>
          <w:sz w:val="24"/>
          <w:szCs w:val="24"/>
        </w:rPr>
        <w:t xml:space="preserve"> таким образом, чтобы </w:t>
      </w:r>
      <w:r w:rsidR="00E25F32" w:rsidRPr="003143E7">
        <w:rPr>
          <w:rFonts w:ascii="Times New Roman" w:hAnsi="Times New Roman" w:cs="Times New Roman"/>
          <w:bCs/>
          <w:spacing w:val="-1"/>
          <w:sz w:val="24"/>
          <w:szCs w:val="24"/>
        </w:rPr>
        <w:t>обеспечивалась</w:t>
      </w:r>
      <w:r w:rsidR="000328E9" w:rsidRPr="003143E7">
        <w:rPr>
          <w:rFonts w:ascii="Times New Roman" w:hAnsi="Times New Roman" w:cs="Times New Roman"/>
          <w:bCs/>
          <w:spacing w:val="-1"/>
          <w:sz w:val="24"/>
          <w:szCs w:val="24"/>
        </w:rPr>
        <w:t xml:space="preserve"> эффективн</w:t>
      </w:r>
      <w:r w:rsidR="00E25F32" w:rsidRPr="003143E7">
        <w:rPr>
          <w:rFonts w:ascii="Times New Roman" w:hAnsi="Times New Roman" w:cs="Times New Roman"/>
          <w:bCs/>
          <w:spacing w:val="-1"/>
          <w:sz w:val="24"/>
          <w:szCs w:val="24"/>
        </w:rPr>
        <w:t>ая</w:t>
      </w:r>
      <w:r w:rsidR="000328E9" w:rsidRPr="003143E7">
        <w:rPr>
          <w:rFonts w:ascii="Times New Roman" w:hAnsi="Times New Roman" w:cs="Times New Roman"/>
          <w:bCs/>
          <w:spacing w:val="-1"/>
          <w:sz w:val="24"/>
          <w:szCs w:val="24"/>
        </w:rPr>
        <w:t xml:space="preserve"> организаци</w:t>
      </w:r>
      <w:r w:rsidR="00E25F32" w:rsidRPr="003143E7">
        <w:rPr>
          <w:rFonts w:ascii="Times New Roman" w:hAnsi="Times New Roman" w:cs="Times New Roman"/>
          <w:bCs/>
          <w:spacing w:val="-1"/>
          <w:sz w:val="24"/>
          <w:szCs w:val="24"/>
        </w:rPr>
        <w:t>я</w:t>
      </w:r>
      <w:r w:rsidR="000328E9" w:rsidRPr="003143E7">
        <w:rPr>
          <w:rFonts w:ascii="Times New Roman" w:hAnsi="Times New Roman" w:cs="Times New Roman"/>
          <w:bCs/>
          <w:spacing w:val="-1"/>
          <w:sz w:val="24"/>
          <w:szCs w:val="24"/>
        </w:rPr>
        <w:t xml:space="preserve"> труда, укрепление трудовой дисциплины, установление оптимального трудового распорядка, рациональное использование рабочего времени и благоприятный психологическ</w:t>
      </w:r>
      <w:r w:rsidR="00E25F32" w:rsidRPr="003143E7">
        <w:rPr>
          <w:rFonts w:ascii="Times New Roman" w:hAnsi="Times New Roman" w:cs="Times New Roman"/>
          <w:bCs/>
          <w:spacing w:val="-1"/>
          <w:sz w:val="24"/>
          <w:szCs w:val="24"/>
        </w:rPr>
        <w:t>ий климат в трудовом коллективе.</w:t>
      </w:r>
    </w:p>
    <w:p w14:paraId="7E874E35" w14:textId="2F96EF20" w:rsidR="000E6D6B" w:rsidRPr="003143E7"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Настоящие Правила распространяются на всех Работников Общества и</w:t>
      </w:r>
      <w:r w:rsidR="00067BC1" w:rsidRPr="003143E7">
        <w:rPr>
          <w:rFonts w:ascii="Times New Roman" w:hAnsi="Times New Roman" w:cs="Times New Roman"/>
          <w:bCs/>
          <w:spacing w:val="-1"/>
          <w:sz w:val="24"/>
          <w:szCs w:val="24"/>
        </w:rPr>
        <w:t xml:space="preserve"> </w:t>
      </w:r>
      <w:proofErr w:type="gramStart"/>
      <w:r w:rsidRPr="003143E7">
        <w:rPr>
          <w:rFonts w:ascii="Times New Roman" w:hAnsi="Times New Roman" w:cs="Times New Roman"/>
          <w:bCs/>
          <w:spacing w:val="-1"/>
          <w:sz w:val="24"/>
          <w:szCs w:val="24"/>
        </w:rPr>
        <w:t>обязательны к исполнению</w:t>
      </w:r>
      <w:proofErr w:type="gramEnd"/>
      <w:r w:rsidRPr="003143E7">
        <w:rPr>
          <w:rFonts w:ascii="Times New Roman" w:hAnsi="Times New Roman" w:cs="Times New Roman"/>
          <w:bCs/>
          <w:spacing w:val="-1"/>
          <w:sz w:val="24"/>
          <w:szCs w:val="24"/>
        </w:rPr>
        <w:t xml:space="preserve"> всеми Работниками Общества</w:t>
      </w:r>
      <w:r w:rsidR="00D3625C" w:rsidRPr="003143E7">
        <w:rPr>
          <w:rFonts w:ascii="Times New Roman" w:hAnsi="Times New Roman" w:cs="Times New Roman"/>
          <w:bCs/>
          <w:spacing w:val="-1"/>
          <w:sz w:val="24"/>
          <w:szCs w:val="24"/>
        </w:rPr>
        <w:t xml:space="preserve">. </w:t>
      </w:r>
      <w:r w:rsidR="00D74847" w:rsidRPr="003143E7">
        <w:rPr>
          <w:rFonts w:ascii="Times New Roman" w:hAnsi="Times New Roman" w:cs="Times New Roman"/>
          <w:bCs/>
          <w:spacing w:val="-1"/>
          <w:sz w:val="24"/>
          <w:szCs w:val="24"/>
        </w:rPr>
        <w:t>Вопросы, связанные с применением Правил внутреннего трудового распорядка, решаются Работодателем в пределах установленных ему прав, предусмотренных действующим законодательством РФ.</w:t>
      </w:r>
    </w:p>
    <w:p w14:paraId="27D0547F" w14:textId="4283D43D" w:rsidR="00F2581D" w:rsidRPr="003143E7" w:rsidRDefault="00F2581D"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Правила внутреннего трудового распорядка разработаны на основании Трудового кодекса Р</w:t>
      </w:r>
      <w:r w:rsidR="00145059" w:rsidRPr="003143E7">
        <w:rPr>
          <w:rFonts w:ascii="Times New Roman" w:hAnsi="Times New Roman" w:cs="Times New Roman"/>
          <w:bCs/>
          <w:spacing w:val="-1"/>
          <w:sz w:val="24"/>
          <w:szCs w:val="24"/>
        </w:rPr>
        <w:t xml:space="preserve">оссийской </w:t>
      </w:r>
      <w:r w:rsidRPr="003143E7">
        <w:rPr>
          <w:rFonts w:ascii="Times New Roman" w:hAnsi="Times New Roman" w:cs="Times New Roman"/>
          <w:bCs/>
          <w:spacing w:val="-1"/>
          <w:sz w:val="24"/>
          <w:szCs w:val="24"/>
        </w:rPr>
        <w:t>Ф</w:t>
      </w:r>
      <w:r w:rsidR="00145059" w:rsidRPr="003143E7">
        <w:rPr>
          <w:rFonts w:ascii="Times New Roman" w:hAnsi="Times New Roman" w:cs="Times New Roman"/>
          <w:bCs/>
          <w:spacing w:val="-1"/>
          <w:sz w:val="24"/>
          <w:szCs w:val="24"/>
        </w:rPr>
        <w:t>едерации</w:t>
      </w:r>
      <w:r w:rsidRPr="003143E7">
        <w:rPr>
          <w:rFonts w:ascii="Times New Roman" w:hAnsi="Times New Roman" w:cs="Times New Roman"/>
          <w:bCs/>
          <w:spacing w:val="-1"/>
          <w:sz w:val="24"/>
          <w:szCs w:val="24"/>
        </w:rPr>
        <w:t xml:space="preserve">. В случае противоречия Правил иным законодательным актам, действующим на территории хозяйствования Общества, применяются законодательные нормы. </w:t>
      </w:r>
    </w:p>
    <w:p w14:paraId="7E464EBF" w14:textId="6EE4326B" w:rsidR="00460266" w:rsidRPr="003143E7" w:rsidRDefault="00460266" w:rsidP="005C03F4">
      <w:pPr>
        <w:pStyle w:val="1"/>
        <w:numPr>
          <w:ilvl w:val="0"/>
          <w:numId w:val="1"/>
        </w:numPr>
        <w:rPr>
          <w:rFonts w:ascii="Times New Roman" w:hAnsi="Times New Roman" w:cs="Times New Roman"/>
          <w:b w:val="0"/>
          <w:bCs w:val="0"/>
          <w:spacing w:val="-1"/>
          <w:sz w:val="24"/>
          <w:szCs w:val="24"/>
        </w:rPr>
      </w:pPr>
      <w:bookmarkStart w:id="1" w:name="_Toc480987683"/>
      <w:r w:rsidRPr="003143E7">
        <w:rPr>
          <w:rFonts w:ascii="Times New Roman" w:hAnsi="Times New Roman" w:cs="Times New Roman"/>
          <w:spacing w:val="-1"/>
          <w:sz w:val="24"/>
          <w:szCs w:val="24"/>
        </w:rPr>
        <w:t>ТЕРМИНЫ И ОПРЕДЕЛЕНИЯ</w:t>
      </w:r>
      <w:bookmarkEnd w:id="1"/>
    </w:p>
    <w:p w14:paraId="6A47E195" w14:textId="1D4435B9" w:rsidR="005A07C0" w:rsidRPr="003143E7" w:rsidRDefault="00F9343A"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Общество/ Работодатель</w:t>
      </w:r>
      <w:r w:rsidRPr="003143E7">
        <w:rPr>
          <w:rFonts w:ascii="Times New Roman" w:hAnsi="Times New Roman" w:cs="Times New Roman"/>
          <w:bCs/>
          <w:spacing w:val="-1"/>
          <w:sz w:val="24"/>
          <w:szCs w:val="24"/>
        </w:rPr>
        <w:t xml:space="preserve"> </w:t>
      </w:r>
      <w:r w:rsidR="00460266" w:rsidRPr="003143E7">
        <w:rPr>
          <w:rFonts w:ascii="Times New Roman" w:hAnsi="Times New Roman" w:cs="Times New Roman"/>
          <w:bCs/>
          <w:spacing w:val="-1"/>
          <w:sz w:val="24"/>
          <w:szCs w:val="24"/>
        </w:rPr>
        <w:t>–</w:t>
      </w:r>
      <w:r w:rsidR="008672B3" w:rsidRPr="003143E7">
        <w:rPr>
          <w:rFonts w:ascii="Times New Roman" w:hAnsi="Times New Roman" w:cs="Times New Roman"/>
          <w:bCs/>
          <w:spacing w:val="-1"/>
          <w:sz w:val="24"/>
          <w:szCs w:val="24"/>
        </w:rPr>
        <w:t xml:space="preserve"> </w:t>
      </w:r>
      <w:r w:rsidR="004A1D8E" w:rsidRPr="003143E7">
        <w:rPr>
          <w:rFonts w:ascii="Times New Roman" w:hAnsi="Times New Roman" w:cs="Times New Roman"/>
          <w:bCs/>
          <w:spacing w:val="-1"/>
          <w:sz w:val="24"/>
          <w:szCs w:val="24"/>
        </w:rPr>
        <w:t>О</w:t>
      </w:r>
      <w:r w:rsidR="00796ED8" w:rsidRPr="003143E7">
        <w:rPr>
          <w:rFonts w:ascii="Times New Roman" w:hAnsi="Times New Roman" w:cs="Times New Roman"/>
          <w:bCs/>
          <w:spacing w:val="-1"/>
          <w:sz w:val="24"/>
          <w:szCs w:val="24"/>
        </w:rPr>
        <w:t>О</w:t>
      </w:r>
      <w:r w:rsidR="004A1D8E" w:rsidRPr="003143E7">
        <w:rPr>
          <w:rFonts w:ascii="Times New Roman" w:hAnsi="Times New Roman" w:cs="Times New Roman"/>
          <w:bCs/>
          <w:spacing w:val="-1"/>
          <w:sz w:val="24"/>
          <w:szCs w:val="24"/>
        </w:rPr>
        <w:t>О «</w:t>
      </w:r>
      <w:r w:rsidR="00645E5B">
        <w:rPr>
          <w:rFonts w:ascii="Times New Roman" w:hAnsi="Times New Roman" w:cs="Times New Roman"/>
          <w:bCs/>
          <w:spacing w:val="-1"/>
          <w:sz w:val="24"/>
          <w:szCs w:val="24"/>
        </w:rPr>
        <w:t>ВРЕМЯ ЖИЗНИ</w:t>
      </w:r>
      <w:r w:rsidR="004A1D8E" w:rsidRPr="003143E7">
        <w:rPr>
          <w:rFonts w:ascii="Times New Roman" w:hAnsi="Times New Roman" w:cs="Times New Roman"/>
          <w:bCs/>
          <w:spacing w:val="-1"/>
          <w:sz w:val="24"/>
          <w:szCs w:val="24"/>
        </w:rPr>
        <w:t>»</w:t>
      </w:r>
      <w:r w:rsidR="00460266" w:rsidRPr="003143E7">
        <w:rPr>
          <w:rFonts w:ascii="Times New Roman" w:hAnsi="Times New Roman" w:cs="Times New Roman"/>
          <w:bCs/>
          <w:spacing w:val="-1"/>
          <w:sz w:val="24"/>
          <w:szCs w:val="24"/>
        </w:rPr>
        <w:t>.</w:t>
      </w:r>
    </w:p>
    <w:p w14:paraId="13DD6AA1" w14:textId="77777777" w:rsidR="005A07C0" w:rsidRPr="003143E7" w:rsidRDefault="0046026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Работник</w:t>
      </w:r>
      <w:r w:rsidRPr="003143E7">
        <w:rPr>
          <w:rFonts w:ascii="Times New Roman" w:hAnsi="Times New Roman" w:cs="Times New Roman"/>
          <w:bCs/>
          <w:spacing w:val="-1"/>
          <w:sz w:val="24"/>
          <w:szCs w:val="24"/>
        </w:rPr>
        <w:t xml:space="preserve"> – физическое лицо, вступившее в трудовые отношения с Работодателем.</w:t>
      </w:r>
    </w:p>
    <w:p w14:paraId="30505969" w14:textId="77777777" w:rsidR="005A07C0" w:rsidRPr="003143E7" w:rsidRDefault="0046026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ТК РФ</w:t>
      </w:r>
      <w:r w:rsidRPr="003143E7">
        <w:rPr>
          <w:rFonts w:ascii="Times New Roman" w:hAnsi="Times New Roman" w:cs="Times New Roman"/>
          <w:bCs/>
          <w:spacing w:val="-1"/>
          <w:sz w:val="24"/>
          <w:szCs w:val="24"/>
        </w:rPr>
        <w:t xml:space="preserve"> – Трудовой кодекс Российской Федерации.</w:t>
      </w:r>
    </w:p>
    <w:p w14:paraId="5B4F6DC7" w14:textId="464A131F" w:rsidR="00460266" w:rsidRDefault="0046026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ЛНА - локальные нормативные акты Общества.</w:t>
      </w:r>
    </w:p>
    <w:p w14:paraId="138E0866" w14:textId="1F33E8CB" w:rsidR="00AD5417" w:rsidRPr="0008794E" w:rsidRDefault="00AD5417"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СКУД</w:t>
      </w:r>
      <w:r w:rsidR="00504919">
        <w:rPr>
          <w:rFonts w:ascii="Times New Roman" w:hAnsi="Times New Roman" w:cs="Times New Roman"/>
          <w:bCs/>
          <w:spacing w:val="-1"/>
          <w:sz w:val="24"/>
          <w:szCs w:val="24"/>
        </w:rPr>
        <w:t xml:space="preserve"> – </w:t>
      </w:r>
      <w:r w:rsidRPr="00AD5417">
        <w:rPr>
          <w:rFonts w:ascii="Times New Roman" w:hAnsi="Times New Roman" w:cs="Times New Roman"/>
          <w:bCs/>
          <w:spacing w:val="-1"/>
          <w:sz w:val="24"/>
          <w:szCs w:val="24"/>
        </w:rPr>
        <w:t>Систем</w:t>
      </w:r>
      <w:r>
        <w:rPr>
          <w:rFonts w:ascii="Times New Roman" w:hAnsi="Times New Roman" w:cs="Times New Roman"/>
          <w:bCs/>
          <w:spacing w:val="-1"/>
          <w:sz w:val="24"/>
          <w:szCs w:val="24"/>
        </w:rPr>
        <w:t>а</w:t>
      </w:r>
      <w:r w:rsidRPr="00AD5417">
        <w:rPr>
          <w:rFonts w:ascii="Times New Roman" w:hAnsi="Times New Roman" w:cs="Times New Roman"/>
          <w:bCs/>
          <w:spacing w:val="-1"/>
          <w:sz w:val="24"/>
          <w:szCs w:val="24"/>
        </w:rPr>
        <w:t xml:space="preserve"> контроля и управления доступом</w:t>
      </w:r>
      <w:r>
        <w:rPr>
          <w:rFonts w:ascii="Times New Roman" w:hAnsi="Times New Roman" w:cs="Times New Roman"/>
          <w:bCs/>
          <w:spacing w:val="-1"/>
          <w:sz w:val="24"/>
          <w:szCs w:val="24"/>
        </w:rPr>
        <w:t>.</w:t>
      </w:r>
    </w:p>
    <w:p w14:paraId="28E7C9D2" w14:textId="53B8E31B" w:rsidR="00981F96" w:rsidRPr="00981F96" w:rsidRDefault="00981F9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Структурное подразделение</w:t>
      </w:r>
      <w:r w:rsidRPr="00981F96">
        <w:rPr>
          <w:rFonts w:ascii="Times New Roman" w:hAnsi="Times New Roman" w:cs="Times New Roman"/>
          <w:bCs/>
          <w:spacing w:val="-1"/>
          <w:sz w:val="24"/>
          <w:szCs w:val="24"/>
        </w:rPr>
        <w:t xml:space="preserve"> – официально выделенный элемент структуры </w:t>
      </w:r>
      <w:r>
        <w:rPr>
          <w:rFonts w:ascii="Times New Roman" w:hAnsi="Times New Roman" w:cs="Times New Roman"/>
          <w:bCs/>
          <w:spacing w:val="-1"/>
          <w:sz w:val="24"/>
          <w:szCs w:val="24"/>
        </w:rPr>
        <w:t>Общества</w:t>
      </w:r>
      <w:r w:rsidRPr="00981F96">
        <w:rPr>
          <w:rFonts w:ascii="Times New Roman" w:hAnsi="Times New Roman" w:cs="Times New Roman"/>
          <w:bCs/>
          <w:spacing w:val="-1"/>
          <w:sz w:val="24"/>
          <w:szCs w:val="24"/>
        </w:rPr>
        <w:t xml:space="preserve">, на который возлагаются самостоятельные задачи, функции и ответственность за их выполнение. </w:t>
      </w:r>
    </w:p>
    <w:p w14:paraId="5F3644C5" w14:textId="76ED682F" w:rsidR="00981F96" w:rsidRPr="00981F96" w:rsidRDefault="00981F9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proofErr w:type="gramStart"/>
      <w:r w:rsidRPr="00504919">
        <w:rPr>
          <w:rFonts w:ascii="Times New Roman" w:hAnsi="Times New Roman" w:cs="Times New Roman"/>
          <w:b/>
          <w:bCs/>
          <w:spacing w:val="-1"/>
          <w:sz w:val="24"/>
          <w:szCs w:val="24"/>
        </w:rPr>
        <w:t>Руководитель структурного подразделения</w:t>
      </w:r>
      <w:r w:rsidRPr="00981F96">
        <w:rPr>
          <w:rFonts w:ascii="Times New Roman" w:hAnsi="Times New Roman" w:cs="Times New Roman"/>
          <w:bCs/>
          <w:spacing w:val="-1"/>
          <w:sz w:val="24"/>
          <w:szCs w:val="24"/>
        </w:rPr>
        <w:t xml:space="preserve"> – лицо, назначенные для управления деятельностью структурного подразделения.</w:t>
      </w:r>
      <w:proofErr w:type="gramEnd"/>
    </w:p>
    <w:p w14:paraId="31BEF102" w14:textId="0C4371D7" w:rsidR="00F9343A" w:rsidRPr="00504919" w:rsidRDefault="00981F96" w:rsidP="00504919">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04919">
        <w:rPr>
          <w:rFonts w:ascii="Times New Roman" w:hAnsi="Times New Roman" w:cs="Times New Roman"/>
          <w:b/>
          <w:bCs/>
          <w:spacing w:val="-1"/>
          <w:sz w:val="24"/>
          <w:szCs w:val="24"/>
        </w:rPr>
        <w:t>Непосредственный руководитель</w:t>
      </w:r>
      <w:r w:rsidRPr="00981F96">
        <w:rPr>
          <w:rFonts w:ascii="Times New Roman" w:hAnsi="Times New Roman" w:cs="Times New Roman"/>
          <w:bCs/>
          <w:spacing w:val="-1"/>
          <w:sz w:val="24"/>
          <w:szCs w:val="24"/>
        </w:rPr>
        <w:t xml:space="preserve"> – должностное лицо, которое в пределах должностных полномочий имеет право давать Работнику указания, обязательные для исполнения и контролировать его работу.</w:t>
      </w:r>
    </w:p>
    <w:p w14:paraId="1250EEBC" w14:textId="77777777" w:rsidR="00681E15" w:rsidRPr="003143E7" w:rsidRDefault="00681E15" w:rsidP="005C03F4">
      <w:pPr>
        <w:pStyle w:val="1"/>
        <w:numPr>
          <w:ilvl w:val="0"/>
          <w:numId w:val="1"/>
        </w:numPr>
        <w:tabs>
          <w:tab w:val="left" w:pos="10206"/>
        </w:tabs>
        <w:rPr>
          <w:rFonts w:ascii="Times New Roman" w:hAnsi="Times New Roman" w:cs="Times New Roman"/>
          <w:b w:val="0"/>
          <w:bCs w:val="0"/>
          <w:spacing w:val="-1"/>
          <w:sz w:val="24"/>
          <w:szCs w:val="24"/>
        </w:rPr>
      </w:pPr>
      <w:bookmarkStart w:id="2" w:name="_Toc480987684"/>
      <w:r w:rsidRPr="003143E7">
        <w:rPr>
          <w:rFonts w:ascii="Times New Roman" w:hAnsi="Times New Roman" w:cs="Times New Roman"/>
          <w:spacing w:val="-1"/>
          <w:sz w:val="24"/>
          <w:szCs w:val="24"/>
        </w:rPr>
        <w:t xml:space="preserve">ПОРЯДОК </w:t>
      </w:r>
      <w:r>
        <w:rPr>
          <w:rFonts w:ascii="Times New Roman" w:hAnsi="Times New Roman" w:cs="Times New Roman"/>
          <w:spacing w:val="-1"/>
          <w:sz w:val="24"/>
          <w:szCs w:val="24"/>
        </w:rPr>
        <w:t>ЗАКЛЮЧЕНИЯ</w:t>
      </w:r>
      <w:r w:rsidRPr="003143E7">
        <w:rPr>
          <w:rFonts w:ascii="Times New Roman" w:hAnsi="Times New Roman" w:cs="Times New Roman"/>
          <w:spacing w:val="-1"/>
          <w:sz w:val="24"/>
          <w:szCs w:val="24"/>
        </w:rPr>
        <w:t xml:space="preserve">, </w:t>
      </w:r>
      <w:r>
        <w:rPr>
          <w:rFonts w:ascii="Times New Roman" w:hAnsi="Times New Roman" w:cs="Times New Roman"/>
          <w:spacing w:val="-1"/>
          <w:sz w:val="24"/>
          <w:szCs w:val="24"/>
        </w:rPr>
        <w:t>ИЗМЕНЕНИЯ</w:t>
      </w:r>
      <w:r w:rsidRPr="003143E7">
        <w:rPr>
          <w:rFonts w:ascii="Times New Roman" w:hAnsi="Times New Roman" w:cs="Times New Roman"/>
          <w:spacing w:val="-1"/>
          <w:sz w:val="24"/>
          <w:szCs w:val="24"/>
        </w:rPr>
        <w:t xml:space="preserve"> И </w:t>
      </w:r>
      <w:r>
        <w:rPr>
          <w:rFonts w:ascii="Times New Roman" w:hAnsi="Times New Roman" w:cs="Times New Roman"/>
          <w:spacing w:val="-1"/>
          <w:sz w:val="24"/>
          <w:szCs w:val="24"/>
        </w:rPr>
        <w:t>ПРЕКРАЩЕНИЯ ТРУДОВОГО ДОГОВОРА</w:t>
      </w:r>
      <w:bookmarkEnd w:id="2"/>
    </w:p>
    <w:p w14:paraId="1B8D61F0" w14:textId="40671EDA" w:rsidR="00764F49" w:rsidRPr="003143E7" w:rsidRDefault="00D87CB2"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Работники реализуют право на труд путем заключения трудового договора</w:t>
      </w:r>
      <w:r w:rsidR="00764F49" w:rsidRPr="003143E7">
        <w:rPr>
          <w:rFonts w:ascii="Times New Roman" w:hAnsi="Times New Roman" w:cs="Times New Roman"/>
          <w:bCs/>
          <w:spacing w:val="-1"/>
          <w:sz w:val="24"/>
          <w:szCs w:val="24"/>
        </w:rPr>
        <w:t>.</w:t>
      </w:r>
    </w:p>
    <w:p w14:paraId="27F9F55A" w14:textId="48EFCC0C" w:rsidR="00764F49" w:rsidRPr="003143E7" w:rsidRDefault="00764F4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proofErr w:type="gramStart"/>
      <w:r w:rsidRPr="003143E7">
        <w:rPr>
          <w:rFonts w:ascii="Times New Roman" w:hAnsi="Times New Roman" w:cs="Times New Roman"/>
          <w:bCs/>
          <w:spacing w:val="-1"/>
          <w:sz w:val="24"/>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Обществе Правила внутреннего</w:t>
      </w:r>
      <w:proofErr w:type="gramEnd"/>
      <w:r w:rsidRPr="003143E7">
        <w:rPr>
          <w:rFonts w:ascii="Times New Roman" w:hAnsi="Times New Roman" w:cs="Times New Roman"/>
          <w:bCs/>
          <w:spacing w:val="-1"/>
          <w:sz w:val="24"/>
          <w:szCs w:val="24"/>
        </w:rPr>
        <w:t xml:space="preserve"> трудового распорядка и иные локально-нормативные акты.</w:t>
      </w:r>
    </w:p>
    <w:p w14:paraId="59C97B4C" w14:textId="3778962D" w:rsidR="00764F49" w:rsidRPr="003143E7" w:rsidRDefault="00D87CB2"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 xml:space="preserve">Сторонами трудового договора являются Работодатель и Работник. </w:t>
      </w:r>
      <w:r w:rsidR="007B01F2" w:rsidRPr="003143E7">
        <w:rPr>
          <w:rFonts w:ascii="Times New Roman" w:hAnsi="Times New Roman" w:cs="Times New Roman"/>
          <w:bCs/>
          <w:spacing w:val="-1"/>
          <w:sz w:val="24"/>
          <w:szCs w:val="24"/>
        </w:rPr>
        <w:t>П</w:t>
      </w:r>
      <w:r w:rsidRPr="003143E7">
        <w:rPr>
          <w:rFonts w:ascii="Times New Roman" w:hAnsi="Times New Roman" w:cs="Times New Roman"/>
          <w:bCs/>
          <w:spacing w:val="-1"/>
          <w:sz w:val="24"/>
          <w:szCs w:val="24"/>
        </w:rPr>
        <w:t xml:space="preserve">раво заключать, изменять и расторгать трудовые договоры с Работниками имеет Генеральный директор или </w:t>
      </w:r>
      <w:r w:rsidR="007B01F2" w:rsidRPr="003143E7">
        <w:rPr>
          <w:rFonts w:ascii="Times New Roman" w:hAnsi="Times New Roman" w:cs="Times New Roman"/>
          <w:bCs/>
          <w:spacing w:val="-1"/>
          <w:sz w:val="24"/>
          <w:szCs w:val="24"/>
        </w:rPr>
        <w:t xml:space="preserve">иное </w:t>
      </w:r>
      <w:r w:rsidRPr="003143E7">
        <w:rPr>
          <w:rFonts w:ascii="Times New Roman" w:hAnsi="Times New Roman" w:cs="Times New Roman"/>
          <w:bCs/>
          <w:spacing w:val="-1"/>
          <w:sz w:val="24"/>
          <w:szCs w:val="24"/>
        </w:rPr>
        <w:t>уполномоченное на это лицо.</w:t>
      </w:r>
    </w:p>
    <w:p w14:paraId="16232B7E" w14:textId="2449086C" w:rsidR="00764F49" w:rsidRPr="003143E7" w:rsidRDefault="00D87CB2"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Трудовые договоры могут заключаться на неопределенный срок и на определенный срок не более пяти лет (срочный трудовой договор), если иной срок не установлен ТК РФ и иными федеральными законами.</w:t>
      </w:r>
    </w:p>
    <w:p w14:paraId="271070C3" w14:textId="20D4CB89" w:rsidR="00764F49" w:rsidRPr="003143E7" w:rsidRDefault="004601F0"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Трудовой договор вступает в силу со дня подписания Работником и Работодателем. Работник обязан приступить к исполнению должностных обязанностей с даты, определенной в трудовом договоре.</w:t>
      </w:r>
    </w:p>
    <w:p w14:paraId="6C79B834" w14:textId="77777777" w:rsidR="001C7BFF" w:rsidRDefault="006E41AE"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Pr>
          <w:rFonts w:ascii="Times New Roman" w:hAnsi="Times New Roman" w:cs="Times New Roman"/>
          <w:bCs/>
          <w:spacing w:val="-1"/>
          <w:sz w:val="24"/>
          <w:szCs w:val="24"/>
        </w:rPr>
        <w:t>Перед заключением</w:t>
      </w:r>
      <w:r w:rsidR="002F761B" w:rsidRPr="003143E7">
        <w:rPr>
          <w:rFonts w:ascii="Times New Roman" w:hAnsi="Times New Roman" w:cs="Times New Roman"/>
          <w:bCs/>
          <w:spacing w:val="-1"/>
          <w:sz w:val="24"/>
          <w:szCs w:val="24"/>
        </w:rPr>
        <w:t xml:space="preserve"> трудового договора, </w:t>
      </w:r>
      <w:r w:rsidR="00DD199F">
        <w:rPr>
          <w:rFonts w:ascii="Times New Roman" w:hAnsi="Times New Roman" w:cs="Times New Roman"/>
          <w:bCs/>
          <w:spacing w:val="-1"/>
          <w:sz w:val="24"/>
          <w:szCs w:val="24"/>
        </w:rPr>
        <w:t>Работодатель знакомит Р</w:t>
      </w:r>
      <w:r w:rsidR="00C76664" w:rsidRPr="00C50157">
        <w:rPr>
          <w:rFonts w:ascii="Times New Roman" w:hAnsi="Times New Roman" w:cs="Times New Roman"/>
          <w:bCs/>
          <w:spacing w:val="-1"/>
          <w:sz w:val="24"/>
          <w:szCs w:val="24"/>
        </w:rPr>
        <w:t xml:space="preserve">аботника под роспись с </w:t>
      </w:r>
      <w:r w:rsidR="00C76664" w:rsidRPr="00A30253">
        <w:rPr>
          <w:rFonts w:ascii="Times New Roman" w:hAnsi="Times New Roman" w:cs="Times New Roman"/>
          <w:bCs/>
          <w:spacing w:val="-1"/>
          <w:sz w:val="24"/>
          <w:szCs w:val="24"/>
        </w:rPr>
        <w:t xml:space="preserve">настоящими Правилами внутреннего трудового распорядка, иными локальными нормативными </w:t>
      </w:r>
      <w:r w:rsidR="00C76664" w:rsidRPr="00A30253">
        <w:rPr>
          <w:rFonts w:ascii="Times New Roman" w:hAnsi="Times New Roman" w:cs="Times New Roman"/>
          <w:bCs/>
          <w:spacing w:val="-1"/>
          <w:sz w:val="24"/>
          <w:szCs w:val="24"/>
        </w:rPr>
        <w:lastRenderedPageBreak/>
        <w:t xml:space="preserve">актами </w:t>
      </w:r>
      <w:r w:rsidR="00C76664" w:rsidRPr="00C50157">
        <w:rPr>
          <w:rFonts w:ascii="Times New Roman" w:hAnsi="Times New Roman" w:cs="Times New Roman"/>
          <w:bCs/>
          <w:spacing w:val="-1"/>
          <w:sz w:val="24"/>
          <w:szCs w:val="24"/>
        </w:rPr>
        <w:t>Общества</w:t>
      </w:r>
      <w:r w:rsidR="00C76664" w:rsidRPr="00A30253">
        <w:rPr>
          <w:rFonts w:ascii="Times New Roman" w:hAnsi="Times New Roman" w:cs="Times New Roman"/>
          <w:bCs/>
          <w:spacing w:val="-1"/>
          <w:sz w:val="24"/>
          <w:szCs w:val="24"/>
        </w:rPr>
        <w:t>, непосредственно связанными с трудовой деятельностью Работника.</w:t>
      </w:r>
      <w:r w:rsidR="00C76664">
        <w:rPr>
          <w:rFonts w:ascii="Times New Roman" w:hAnsi="Times New Roman" w:cs="Times New Roman"/>
          <w:bCs/>
          <w:spacing w:val="-1"/>
          <w:sz w:val="24"/>
          <w:szCs w:val="24"/>
        </w:rPr>
        <w:t xml:space="preserve"> </w:t>
      </w:r>
    </w:p>
    <w:p w14:paraId="234D0467" w14:textId="149C8B0B" w:rsidR="00681E15" w:rsidRPr="001C7BFF" w:rsidRDefault="0053071A" w:rsidP="001C7BFF">
      <w:pPr>
        <w:shd w:val="clear" w:color="auto" w:fill="FFFFFF"/>
        <w:tabs>
          <w:tab w:val="left" w:pos="567"/>
          <w:tab w:val="left" w:pos="851"/>
        </w:tabs>
        <w:spacing w:before="120"/>
        <w:ind w:firstLine="567"/>
        <w:contextualSpacing/>
        <w:jc w:val="both"/>
        <w:rPr>
          <w:rFonts w:ascii="Times New Roman" w:hAnsi="Times New Roman" w:cs="Times New Roman"/>
          <w:bCs/>
          <w:spacing w:val="-1"/>
          <w:sz w:val="24"/>
          <w:szCs w:val="24"/>
        </w:rPr>
      </w:pPr>
      <w:r w:rsidRPr="001C7BFF">
        <w:rPr>
          <w:rFonts w:ascii="Times New Roman" w:hAnsi="Times New Roman" w:cs="Times New Roman"/>
          <w:color w:val="000000"/>
          <w:sz w:val="23"/>
          <w:szCs w:val="23"/>
        </w:rPr>
        <w:t>В процессе трудовой деятельности Работодатель знакомит Работника</w:t>
      </w:r>
      <w:r w:rsidR="00DD199F" w:rsidRPr="001C7BFF">
        <w:rPr>
          <w:rFonts w:ascii="Times New Roman" w:hAnsi="Times New Roman" w:cs="Times New Roman"/>
          <w:color w:val="000000"/>
          <w:sz w:val="23"/>
          <w:szCs w:val="23"/>
        </w:rPr>
        <w:t xml:space="preserve"> под роспись</w:t>
      </w:r>
      <w:r w:rsidRPr="001C7BFF">
        <w:rPr>
          <w:rFonts w:ascii="Times New Roman" w:hAnsi="Times New Roman" w:cs="Times New Roman"/>
          <w:color w:val="000000"/>
          <w:sz w:val="23"/>
          <w:szCs w:val="23"/>
        </w:rPr>
        <w:t xml:space="preserve"> с порученной ему работой, Инс</w:t>
      </w:r>
      <w:r w:rsidR="00DD199F" w:rsidRPr="001C7BFF">
        <w:rPr>
          <w:rFonts w:ascii="Times New Roman" w:hAnsi="Times New Roman" w:cs="Times New Roman"/>
          <w:color w:val="000000"/>
          <w:sz w:val="23"/>
          <w:szCs w:val="23"/>
        </w:rPr>
        <w:t xml:space="preserve">трукциями, Положениями и иными </w:t>
      </w:r>
      <w:r w:rsidRPr="001C7BFF">
        <w:rPr>
          <w:rFonts w:ascii="Times New Roman" w:hAnsi="Times New Roman" w:cs="Times New Roman"/>
          <w:color w:val="000000"/>
          <w:sz w:val="23"/>
          <w:szCs w:val="23"/>
        </w:rPr>
        <w:t xml:space="preserve">локальными нормативными актами Компании, регламентирующими деятельность Работника и необходимыми ему в процессе работы. </w:t>
      </w:r>
    </w:p>
    <w:p w14:paraId="557BCE26" w14:textId="5CAEB84F" w:rsidR="0053071A" w:rsidRPr="001C7BFF" w:rsidRDefault="00DD199F" w:rsidP="001C7BFF">
      <w:pPr>
        <w:shd w:val="clear" w:color="auto" w:fill="FFFFFF"/>
        <w:tabs>
          <w:tab w:val="left" w:pos="567"/>
          <w:tab w:val="left" w:pos="851"/>
        </w:tabs>
        <w:spacing w:before="120"/>
        <w:ind w:firstLine="567"/>
        <w:contextualSpacing/>
        <w:jc w:val="both"/>
        <w:rPr>
          <w:rFonts w:ascii="Times New Roman" w:hAnsi="Times New Roman" w:cs="Times New Roman"/>
          <w:color w:val="000000"/>
          <w:sz w:val="23"/>
          <w:szCs w:val="23"/>
        </w:rPr>
      </w:pPr>
      <w:r w:rsidRPr="001C7BFF">
        <w:rPr>
          <w:rFonts w:ascii="Times New Roman" w:hAnsi="Times New Roman" w:cs="Times New Roman"/>
          <w:color w:val="000000"/>
          <w:sz w:val="23"/>
          <w:szCs w:val="23"/>
        </w:rPr>
        <w:t>Факт ознакомления с ЛНА подтверждается подписью Работника в Листе ознакомлении с локальными нормативными актами.</w:t>
      </w:r>
    </w:p>
    <w:p w14:paraId="4BA741A5" w14:textId="77777777" w:rsidR="00D87CB2" w:rsidRPr="003143E7" w:rsidRDefault="004601F0"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53071A">
        <w:rPr>
          <w:rFonts w:ascii="Times New Roman" w:hAnsi="Times New Roman" w:cs="Times New Roman"/>
          <w:bCs/>
          <w:spacing w:val="-1"/>
          <w:sz w:val="24"/>
          <w:szCs w:val="24"/>
        </w:rPr>
        <w:t xml:space="preserve">Запрещается требовать </w:t>
      </w:r>
      <w:r w:rsidR="00C55A00" w:rsidRPr="0053071A">
        <w:rPr>
          <w:rFonts w:ascii="Times New Roman" w:hAnsi="Times New Roman" w:cs="Times New Roman"/>
          <w:bCs/>
          <w:spacing w:val="-1"/>
          <w:sz w:val="24"/>
          <w:szCs w:val="24"/>
        </w:rPr>
        <w:t>от</w:t>
      </w:r>
      <w:r w:rsidRPr="0053071A">
        <w:rPr>
          <w:rFonts w:ascii="Times New Roman" w:hAnsi="Times New Roman" w:cs="Times New Roman"/>
          <w:bCs/>
          <w:spacing w:val="-1"/>
          <w:sz w:val="24"/>
          <w:szCs w:val="24"/>
        </w:rPr>
        <w:t xml:space="preserve"> Работника</w:t>
      </w:r>
      <w:r w:rsidRPr="003143E7">
        <w:rPr>
          <w:rFonts w:ascii="Times New Roman" w:hAnsi="Times New Roman" w:cs="Times New Roman"/>
          <w:bCs/>
          <w:spacing w:val="-1"/>
          <w:sz w:val="24"/>
          <w:szCs w:val="24"/>
        </w:rPr>
        <w:t xml:space="preserve"> выполнения работы, не обусловленной трудовым договором, за исключением случаев, предусмотренных ТК РФ</w:t>
      </w:r>
      <w:r w:rsidR="00C55A00" w:rsidRPr="003143E7">
        <w:rPr>
          <w:rFonts w:ascii="Times New Roman" w:hAnsi="Times New Roman" w:cs="Times New Roman"/>
          <w:bCs/>
          <w:spacing w:val="-1"/>
          <w:sz w:val="24"/>
          <w:szCs w:val="24"/>
        </w:rPr>
        <w:t>.</w:t>
      </w:r>
    </w:p>
    <w:p w14:paraId="6A8E2DEE" w14:textId="77777777" w:rsidR="00C55A00" w:rsidRPr="003143E7" w:rsidRDefault="00C55A00"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При изменении определенных сторонами условий трудового договора с Работником заключается дополнительное соглашение к трудовому договору.</w:t>
      </w:r>
    </w:p>
    <w:p w14:paraId="6B84FF3D" w14:textId="4D2C3A45" w:rsidR="00C55A00" w:rsidRPr="003143E7" w:rsidRDefault="00C55A00"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Трудовой договор заключается в письменной форме, составляется в двух экземплярах, каждый из которых подписывается</w:t>
      </w:r>
      <w:r w:rsidR="00874A8B" w:rsidRPr="003143E7">
        <w:rPr>
          <w:rFonts w:ascii="Times New Roman" w:hAnsi="Times New Roman" w:cs="Times New Roman"/>
          <w:bCs/>
          <w:spacing w:val="-1"/>
          <w:sz w:val="24"/>
          <w:szCs w:val="24"/>
        </w:rPr>
        <w:t xml:space="preserve"> Работником и Работодателем</w:t>
      </w:r>
      <w:r w:rsidRPr="003143E7">
        <w:rPr>
          <w:rFonts w:ascii="Times New Roman" w:hAnsi="Times New Roman" w:cs="Times New Roman"/>
          <w:bCs/>
          <w:spacing w:val="-1"/>
          <w:sz w:val="24"/>
          <w:szCs w:val="24"/>
        </w:rPr>
        <w:t>. Один экземпляр трудового договора, дополнительного соглашения к трудовому договору передается Работнику, другой хранится у Работодателя. Получение Работником экземпляра трудового договора, дополнительного соглашения к трудовому договору подтверждается подписью Работника на экземпляре, храняще</w:t>
      </w:r>
      <w:r w:rsidR="008737E1" w:rsidRPr="003143E7">
        <w:rPr>
          <w:rFonts w:ascii="Times New Roman" w:hAnsi="Times New Roman" w:cs="Times New Roman"/>
          <w:bCs/>
          <w:spacing w:val="-1"/>
          <w:sz w:val="24"/>
          <w:szCs w:val="24"/>
        </w:rPr>
        <w:t>мся</w:t>
      </w:r>
      <w:r w:rsidRPr="003143E7">
        <w:rPr>
          <w:rFonts w:ascii="Times New Roman" w:hAnsi="Times New Roman" w:cs="Times New Roman"/>
          <w:bCs/>
          <w:spacing w:val="-1"/>
          <w:sz w:val="24"/>
          <w:szCs w:val="24"/>
        </w:rPr>
        <w:t xml:space="preserve"> у Работодателя.</w:t>
      </w:r>
    </w:p>
    <w:p w14:paraId="152D81D5" w14:textId="25DD7E48" w:rsidR="00F6541A" w:rsidRPr="006E41AE"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При заключении трудового дог</w:t>
      </w:r>
      <w:r w:rsidR="00666BF2" w:rsidRPr="006E41AE">
        <w:rPr>
          <w:rFonts w:ascii="Times New Roman" w:hAnsi="Times New Roman" w:cs="Times New Roman"/>
          <w:bCs/>
          <w:spacing w:val="-1"/>
          <w:sz w:val="24"/>
          <w:szCs w:val="24"/>
        </w:rPr>
        <w:t>овора лицо, поступающее на работ</w:t>
      </w:r>
      <w:r w:rsidRPr="006E41AE">
        <w:rPr>
          <w:rFonts w:ascii="Times New Roman" w:hAnsi="Times New Roman" w:cs="Times New Roman"/>
          <w:bCs/>
          <w:spacing w:val="-1"/>
          <w:sz w:val="24"/>
          <w:szCs w:val="24"/>
        </w:rPr>
        <w:t>у,</w:t>
      </w:r>
      <w:r w:rsidR="008944AF" w:rsidRPr="006E41AE">
        <w:rPr>
          <w:rFonts w:ascii="Times New Roman" w:hAnsi="Times New Roman" w:cs="Times New Roman"/>
          <w:bCs/>
          <w:spacing w:val="-1"/>
          <w:sz w:val="24"/>
          <w:szCs w:val="24"/>
        </w:rPr>
        <w:t xml:space="preserve"> предъявляет</w:t>
      </w:r>
      <w:r w:rsidRPr="006E41AE">
        <w:rPr>
          <w:rFonts w:ascii="Times New Roman" w:hAnsi="Times New Roman" w:cs="Times New Roman"/>
          <w:bCs/>
          <w:spacing w:val="-1"/>
          <w:sz w:val="24"/>
          <w:szCs w:val="24"/>
        </w:rPr>
        <w:t>:</w:t>
      </w:r>
    </w:p>
    <w:p w14:paraId="0DDA799C" w14:textId="3268113F" w:rsidR="00F6541A" w:rsidRPr="00C76664"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C76664">
        <w:rPr>
          <w:rFonts w:ascii="Times New Roman" w:hAnsi="Times New Roman" w:cs="Times New Roman"/>
          <w:sz w:val="24"/>
          <w:szCs w:val="24"/>
        </w:rPr>
        <w:t>паспорт или иной документ, удостоверяющий личность;</w:t>
      </w:r>
    </w:p>
    <w:p w14:paraId="1178161D" w14:textId="5D6A7960" w:rsidR="00F6541A" w:rsidRPr="00C76664"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C76664">
        <w:rPr>
          <w:rFonts w:ascii="Times New Roman" w:hAnsi="Times New Roman" w:cs="Times New Roman"/>
          <w:sz w:val="24"/>
          <w:szCs w:val="24"/>
        </w:rPr>
        <w:t>трудовую книжку, за исключением случаев, когда лицо поступает на работу впервые или на условиях совместительства;</w:t>
      </w:r>
    </w:p>
    <w:p w14:paraId="46F5121A" w14:textId="35E1A72F" w:rsidR="00F6541A" w:rsidRPr="00C76664"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C76664">
        <w:rPr>
          <w:rFonts w:ascii="Times New Roman" w:hAnsi="Times New Roman" w:cs="Times New Roman"/>
          <w:sz w:val="24"/>
          <w:szCs w:val="24"/>
        </w:rPr>
        <w:t xml:space="preserve">документ об образовании, квалификации или </w:t>
      </w:r>
      <w:r w:rsidR="00EE7250" w:rsidRPr="00C76664">
        <w:rPr>
          <w:rFonts w:ascii="Times New Roman" w:hAnsi="Times New Roman" w:cs="Times New Roman"/>
          <w:sz w:val="24"/>
          <w:szCs w:val="24"/>
        </w:rPr>
        <w:t>наличии специальных</w:t>
      </w:r>
      <w:r w:rsidRPr="00C76664">
        <w:rPr>
          <w:rFonts w:ascii="Times New Roman" w:hAnsi="Times New Roman" w:cs="Times New Roman"/>
          <w:sz w:val="24"/>
          <w:szCs w:val="24"/>
        </w:rPr>
        <w:t xml:space="preserve"> знаний при поступлении на работу, требующую специальных знаний или специальной подготовки;</w:t>
      </w:r>
    </w:p>
    <w:p w14:paraId="42C458CB" w14:textId="58BF4066" w:rsidR="00F6541A" w:rsidRPr="00C76664"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C76664">
        <w:rPr>
          <w:rFonts w:ascii="Times New Roman" w:hAnsi="Times New Roman" w:cs="Times New Roman"/>
          <w:sz w:val="24"/>
          <w:szCs w:val="24"/>
        </w:rPr>
        <w:t>страховое свидетельство государственного пенсионного страхования;</w:t>
      </w:r>
    </w:p>
    <w:p w14:paraId="692F71AD" w14:textId="77777777" w:rsidR="00681E15" w:rsidRDefault="00666BF2"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C76664">
        <w:rPr>
          <w:rFonts w:ascii="Times New Roman" w:hAnsi="Times New Roman" w:cs="Times New Roman"/>
          <w:sz w:val="24"/>
          <w:szCs w:val="24"/>
        </w:rPr>
        <w:t>документы воинского учет</w:t>
      </w:r>
      <w:r w:rsidR="00291121" w:rsidRPr="00C76664">
        <w:rPr>
          <w:rFonts w:ascii="Times New Roman" w:hAnsi="Times New Roman" w:cs="Times New Roman"/>
          <w:sz w:val="24"/>
          <w:szCs w:val="24"/>
        </w:rPr>
        <w:t>а - для военнообязанных и лиц, подлежащих призыву на военную службу</w:t>
      </w:r>
      <w:r w:rsidR="00681E15">
        <w:rPr>
          <w:rFonts w:ascii="Times New Roman" w:hAnsi="Times New Roman" w:cs="Times New Roman"/>
          <w:sz w:val="24"/>
          <w:szCs w:val="24"/>
        </w:rPr>
        <w:t>;</w:t>
      </w:r>
    </w:p>
    <w:p w14:paraId="7318B117" w14:textId="18D1E78B" w:rsidR="00940B4D" w:rsidRPr="008120A3" w:rsidRDefault="00B34FFC" w:rsidP="005C03F4">
      <w:pPr>
        <w:pStyle w:val="af3"/>
        <w:numPr>
          <w:ilvl w:val="0"/>
          <w:numId w:val="2"/>
        </w:numPr>
        <w:shd w:val="clear" w:color="auto" w:fill="FFFFFF"/>
        <w:tabs>
          <w:tab w:val="left" w:pos="1147"/>
        </w:tabs>
        <w:ind w:left="1134" w:hanging="567"/>
        <w:jc w:val="both"/>
        <w:rPr>
          <w:rFonts w:ascii="Times New Roman" w:hAnsi="Times New Roman" w:cs="Times New Roman"/>
          <w:sz w:val="24"/>
          <w:szCs w:val="24"/>
        </w:rPr>
      </w:pPr>
      <w:r w:rsidRPr="008120A3">
        <w:rPr>
          <w:rFonts w:ascii="Times New Roman" w:hAnsi="Times New Roman" w:cs="Times New Roman"/>
          <w:sz w:val="24"/>
          <w:szCs w:val="24"/>
        </w:rPr>
        <w:t>иные документы - согласно требованиям действующего законодательства РФ.</w:t>
      </w:r>
    </w:p>
    <w:p w14:paraId="50E1BF4D" w14:textId="3DCA07F7" w:rsidR="00B34FFC" w:rsidRPr="001C7BFF" w:rsidRDefault="00B34FFC" w:rsidP="001C7BFF">
      <w:pPr>
        <w:shd w:val="clear" w:color="auto" w:fill="FFFFFF"/>
        <w:tabs>
          <w:tab w:val="left" w:pos="567"/>
          <w:tab w:val="left" w:pos="851"/>
        </w:tabs>
        <w:spacing w:before="120"/>
        <w:ind w:firstLine="567"/>
        <w:contextualSpacing/>
        <w:jc w:val="both"/>
        <w:rPr>
          <w:rFonts w:ascii="Times New Roman" w:hAnsi="Times New Roman" w:cs="Times New Roman"/>
          <w:color w:val="000000"/>
          <w:sz w:val="23"/>
          <w:szCs w:val="23"/>
        </w:rPr>
      </w:pPr>
      <w:r w:rsidRPr="001C7BFF">
        <w:rPr>
          <w:rFonts w:ascii="Times New Roman" w:hAnsi="Times New Roman" w:cs="Times New Roman"/>
          <w:color w:val="000000"/>
          <w:sz w:val="23"/>
          <w:szCs w:val="23"/>
        </w:rPr>
        <w:t>При заключении трудового договора с лицами, принимаемыми на работу, непосредственно связанную с движением транспортных средств, помимо основных документов, предъявляет:</w:t>
      </w:r>
    </w:p>
    <w:p w14:paraId="2ADB35C9" w14:textId="442F584F" w:rsidR="00B34FFC" w:rsidRPr="00B34FFC" w:rsidRDefault="00B34FFC" w:rsidP="005C03F4">
      <w:pPr>
        <w:pStyle w:val="af3"/>
        <w:numPr>
          <w:ilvl w:val="0"/>
          <w:numId w:val="2"/>
        </w:numPr>
        <w:shd w:val="clear" w:color="auto" w:fill="FFFFFF"/>
        <w:tabs>
          <w:tab w:val="left" w:pos="1147"/>
        </w:tabs>
        <w:ind w:left="1134" w:hanging="567"/>
        <w:jc w:val="both"/>
        <w:rPr>
          <w:rFonts w:ascii="Times New Roman" w:hAnsi="Times New Roman" w:cs="Times New Roman"/>
          <w:sz w:val="24"/>
          <w:szCs w:val="24"/>
        </w:rPr>
      </w:pPr>
      <w:r w:rsidRPr="00B34FFC">
        <w:rPr>
          <w:rFonts w:ascii="Times New Roman" w:hAnsi="Times New Roman" w:cs="Times New Roman"/>
          <w:sz w:val="24"/>
          <w:szCs w:val="24"/>
        </w:rPr>
        <w:t>водительское удостоверение категории и входящей в нее подкатегории транспортного средства, соответствующей типу автотранспортного средства, которым работник будет управлять.</w:t>
      </w:r>
    </w:p>
    <w:p w14:paraId="0A66C0DF" w14:textId="77777777" w:rsidR="006E41AE"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Заключение трудового договора без предъявления вышеуказанных документов не допускается.</w:t>
      </w:r>
      <w:r w:rsidR="0033613E" w:rsidRPr="006E41AE">
        <w:rPr>
          <w:rFonts w:ascii="Times New Roman" w:hAnsi="Times New Roman" w:cs="Times New Roman"/>
          <w:bCs/>
          <w:spacing w:val="-1"/>
          <w:sz w:val="24"/>
          <w:szCs w:val="24"/>
        </w:rPr>
        <w:t xml:space="preserve"> В отдельных случаях с учетом специфики работы может предусматриваться необходимость предъявления при заключении трудового договора дополнительных документов.</w:t>
      </w:r>
    </w:p>
    <w:p w14:paraId="60BB8F45" w14:textId="6FB2AD07" w:rsidR="006E41AE" w:rsidRDefault="00230F1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Работодатель вправе запросить </w:t>
      </w:r>
      <w:r w:rsidR="00291121" w:rsidRPr="006E41AE">
        <w:rPr>
          <w:rFonts w:ascii="Times New Roman" w:hAnsi="Times New Roman" w:cs="Times New Roman"/>
          <w:bCs/>
          <w:spacing w:val="-1"/>
          <w:sz w:val="24"/>
          <w:szCs w:val="24"/>
        </w:rPr>
        <w:t xml:space="preserve">ИНН </w:t>
      </w:r>
      <w:r w:rsidRPr="006E41AE">
        <w:rPr>
          <w:rFonts w:ascii="Times New Roman" w:hAnsi="Times New Roman" w:cs="Times New Roman"/>
          <w:bCs/>
          <w:spacing w:val="-1"/>
          <w:sz w:val="24"/>
          <w:szCs w:val="24"/>
        </w:rPr>
        <w:t>Работник</w:t>
      </w:r>
      <w:r>
        <w:rPr>
          <w:rFonts w:ascii="Times New Roman" w:hAnsi="Times New Roman" w:cs="Times New Roman"/>
          <w:bCs/>
          <w:spacing w:val="-1"/>
          <w:sz w:val="24"/>
          <w:szCs w:val="24"/>
        </w:rPr>
        <w:t>а</w:t>
      </w:r>
      <w:r w:rsidRPr="006E41AE">
        <w:rPr>
          <w:rFonts w:ascii="Times New Roman" w:hAnsi="Times New Roman" w:cs="Times New Roman"/>
          <w:bCs/>
          <w:spacing w:val="-1"/>
          <w:sz w:val="24"/>
          <w:szCs w:val="24"/>
        </w:rPr>
        <w:t xml:space="preserve"> </w:t>
      </w:r>
      <w:r w:rsidR="00291121" w:rsidRPr="006E41AE">
        <w:rPr>
          <w:rFonts w:ascii="Times New Roman" w:hAnsi="Times New Roman" w:cs="Times New Roman"/>
          <w:bCs/>
          <w:spacing w:val="-1"/>
          <w:sz w:val="24"/>
          <w:szCs w:val="24"/>
        </w:rPr>
        <w:t xml:space="preserve">(индивидуальный номер налогоплательщика) </w:t>
      </w:r>
      <w:r w:rsidR="00B71259" w:rsidRPr="006E41AE">
        <w:rPr>
          <w:rFonts w:ascii="Times New Roman" w:hAnsi="Times New Roman" w:cs="Times New Roman"/>
          <w:bCs/>
          <w:spacing w:val="-1"/>
          <w:sz w:val="24"/>
          <w:szCs w:val="24"/>
        </w:rPr>
        <w:t>(при наличии)</w:t>
      </w:r>
      <w:r w:rsidR="00FB069E" w:rsidRPr="006E41AE">
        <w:rPr>
          <w:rFonts w:ascii="Times New Roman" w:hAnsi="Times New Roman" w:cs="Times New Roman"/>
          <w:bCs/>
          <w:spacing w:val="-1"/>
          <w:sz w:val="24"/>
          <w:szCs w:val="24"/>
        </w:rPr>
        <w:t>.</w:t>
      </w:r>
    </w:p>
    <w:p w14:paraId="3068AC39" w14:textId="77777777" w:rsidR="006E41AE" w:rsidRDefault="00601CA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В целях более полной оценки профессиональных и деловых каче</w:t>
      </w:r>
      <w:proofErr w:type="gramStart"/>
      <w:r w:rsidRPr="006E41AE">
        <w:rPr>
          <w:rFonts w:ascii="Times New Roman" w:hAnsi="Times New Roman" w:cs="Times New Roman"/>
          <w:bCs/>
          <w:spacing w:val="-1"/>
          <w:sz w:val="24"/>
          <w:szCs w:val="24"/>
        </w:rPr>
        <w:t>ств пр</w:t>
      </w:r>
      <w:proofErr w:type="gramEnd"/>
      <w:r w:rsidRPr="006E41AE">
        <w:rPr>
          <w:rFonts w:ascii="Times New Roman" w:hAnsi="Times New Roman" w:cs="Times New Roman"/>
          <w:bCs/>
          <w:spacing w:val="-1"/>
          <w:sz w:val="24"/>
          <w:szCs w:val="24"/>
        </w:rPr>
        <w:t>инимаемого на работу лица Работодатель может предложить кандидату на вакансию заполнить анкету с краткой характеристикой выполняемой ранее работы и другой профессиональной и личной информацией и/или пройти психологическое или профессиональное тестирование.</w:t>
      </w:r>
    </w:p>
    <w:p w14:paraId="784CAF1B" w14:textId="0C02C018" w:rsidR="006E41AE" w:rsidRDefault="0034597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Работодатель вправе для проверки соответствия Работника поручаемой работ</w:t>
      </w:r>
      <w:r w:rsidR="00DD2EB7">
        <w:rPr>
          <w:rFonts w:ascii="Times New Roman" w:hAnsi="Times New Roman" w:cs="Times New Roman"/>
          <w:bCs/>
          <w:spacing w:val="-1"/>
          <w:sz w:val="24"/>
          <w:szCs w:val="24"/>
        </w:rPr>
        <w:t>ы</w:t>
      </w:r>
      <w:r w:rsidRPr="006E41AE">
        <w:rPr>
          <w:rFonts w:ascii="Times New Roman" w:hAnsi="Times New Roman" w:cs="Times New Roman"/>
          <w:bCs/>
          <w:spacing w:val="-1"/>
          <w:sz w:val="24"/>
          <w:szCs w:val="24"/>
        </w:rPr>
        <w:t xml:space="preserve"> установить испытание до трех месяцев (для всех Работников) или до шести месяцев (для руководителя Общества, его заместителей, главного бухгалтера и заместителей главного бухгалтера и иных должностей в соответствии с ТК РФ). </w:t>
      </w:r>
    </w:p>
    <w:p w14:paraId="249C3170" w14:textId="77777777" w:rsidR="006E41AE" w:rsidRDefault="008955E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Прием на работу оформляется приказом о приеме на работу, изданным на основании заключенного трудового договора</w:t>
      </w:r>
      <w:r w:rsidR="0033613E" w:rsidRPr="006E41AE">
        <w:rPr>
          <w:rFonts w:ascii="Times New Roman" w:hAnsi="Times New Roman" w:cs="Times New Roman"/>
          <w:bCs/>
          <w:spacing w:val="-1"/>
          <w:sz w:val="24"/>
          <w:szCs w:val="24"/>
        </w:rPr>
        <w:t xml:space="preserve">. </w:t>
      </w:r>
      <w:r w:rsidRPr="006E41AE">
        <w:rPr>
          <w:rFonts w:ascii="Times New Roman" w:hAnsi="Times New Roman" w:cs="Times New Roman"/>
          <w:bCs/>
          <w:spacing w:val="-1"/>
          <w:sz w:val="24"/>
          <w:szCs w:val="24"/>
        </w:rPr>
        <w:t xml:space="preserve">Приказ о приеме на работу объявляется Работнику под роспись в </w:t>
      </w:r>
      <w:r w:rsidR="00AD5046" w:rsidRPr="006E41AE">
        <w:rPr>
          <w:rFonts w:ascii="Times New Roman" w:hAnsi="Times New Roman" w:cs="Times New Roman"/>
          <w:bCs/>
          <w:spacing w:val="-1"/>
          <w:sz w:val="24"/>
          <w:szCs w:val="24"/>
        </w:rPr>
        <w:t xml:space="preserve">трехдневный </w:t>
      </w:r>
      <w:r w:rsidRPr="006E41AE">
        <w:rPr>
          <w:rFonts w:ascii="Times New Roman" w:hAnsi="Times New Roman" w:cs="Times New Roman"/>
          <w:bCs/>
          <w:spacing w:val="-1"/>
          <w:sz w:val="24"/>
          <w:szCs w:val="24"/>
        </w:rPr>
        <w:t xml:space="preserve">срок со дня фактического начала работы. </w:t>
      </w:r>
    </w:p>
    <w:p w14:paraId="0464F50F" w14:textId="70BFB9B0" w:rsidR="006E41AE" w:rsidRDefault="006E41AE"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работе в установленный срок без уважительных причин, то трудовой договор аннулируется.</w:t>
      </w:r>
    </w:p>
    <w:p w14:paraId="57B3D383" w14:textId="69C9BFEF" w:rsidR="001C7BFF" w:rsidRPr="001C7BFF" w:rsidRDefault="001C7BFF" w:rsidP="001C7BFF">
      <w:pPr>
        <w:shd w:val="clear" w:color="auto" w:fill="FFFFFF"/>
        <w:tabs>
          <w:tab w:val="left" w:pos="567"/>
          <w:tab w:val="left" w:pos="851"/>
        </w:tabs>
        <w:spacing w:before="120"/>
        <w:ind w:firstLine="567"/>
        <w:contextualSpacing/>
        <w:jc w:val="both"/>
        <w:rPr>
          <w:rFonts w:ascii="Times New Roman" w:hAnsi="Times New Roman" w:cs="Times New Roman"/>
          <w:color w:val="000000"/>
          <w:sz w:val="23"/>
          <w:szCs w:val="23"/>
        </w:rPr>
      </w:pPr>
      <w:r w:rsidRPr="001C7BFF">
        <w:rPr>
          <w:rFonts w:ascii="Times New Roman" w:hAnsi="Times New Roman" w:cs="Times New Roman"/>
          <w:color w:val="000000"/>
          <w:sz w:val="23"/>
          <w:szCs w:val="23"/>
        </w:rPr>
        <w:lastRenderedPageBreak/>
        <w:t>В период отстранения от работы (недопущения к работе) заработная плата работнику не начисляется, за исключением случаев, предусмотренных законодательством РФ.</w:t>
      </w:r>
    </w:p>
    <w:p w14:paraId="280B1FB7" w14:textId="77777777" w:rsidR="00AD5417" w:rsidRPr="00BF6867" w:rsidRDefault="00AD5417" w:rsidP="00AD5417">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color w:val="000000" w:themeColor="text1"/>
          <w:spacing w:val="-1"/>
          <w:sz w:val="24"/>
          <w:szCs w:val="24"/>
        </w:rPr>
      </w:pPr>
      <w:r w:rsidRPr="00BF6867">
        <w:rPr>
          <w:rFonts w:ascii="Times New Roman" w:hAnsi="Times New Roman" w:cs="Times New Roman"/>
          <w:bCs/>
          <w:color w:val="000000" w:themeColor="text1"/>
          <w:spacing w:val="-1"/>
          <w:sz w:val="24"/>
          <w:szCs w:val="24"/>
        </w:rPr>
        <w:t>Работники, место работы которых оборудовано Системой контроля и управления доступом (СКУД) при приеме на работу получают индивидуальный электронный пропуск, который они должны иметь при себе в рабочее время.</w:t>
      </w:r>
    </w:p>
    <w:p w14:paraId="4DCC80ED" w14:textId="77777777" w:rsidR="00AD5417" w:rsidRPr="00BF6867" w:rsidRDefault="00AD5417" w:rsidP="00AD5417">
      <w:pPr>
        <w:shd w:val="clear" w:color="auto" w:fill="FFFFFF"/>
        <w:tabs>
          <w:tab w:val="left" w:pos="567"/>
          <w:tab w:val="left" w:pos="851"/>
        </w:tabs>
        <w:spacing w:before="120"/>
        <w:ind w:firstLine="567"/>
        <w:contextualSpacing/>
        <w:jc w:val="both"/>
        <w:rPr>
          <w:rFonts w:ascii="Times New Roman" w:hAnsi="Times New Roman" w:cs="Times New Roman"/>
          <w:color w:val="000000" w:themeColor="text1"/>
          <w:sz w:val="23"/>
          <w:szCs w:val="23"/>
        </w:rPr>
      </w:pPr>
      <w:r w:rsidRPr="00BF6867">
        <w:rPr>
          <w:rFonts w:ascii="Times New Roman" w:hAnsi="Times New Roman" w:cs="Times New Roman"/>
          <w:color w:val="000000" w:themeColor="text1"/>
          <w:sz w:val="23"/>
          <w:szCs w:val="23"/>
        </w:rPr>
        <w:t>При прохождении (вход/выход) через Систему контроля и управления доступом (СКУД) каждый работник обязан фиксировать пропу</w:t>
      </w:r>
      <w:proofErr w:type="gramStart"/>
      <w:r w:rsidRPr="00BF6867">
        <w:rPr>
          <w:rFonts w:ascii="Times New Roman" w:hAnsi="Times New Roman" w:cs="Times New Roman"/>
          <w:color w:val="000000" w:themeColor="text1"/>
          <w:sz w:val="23"/>
          <w:szCs w:val="23"/>
        </w:rPr>
        <w:t>ск в сч</w:t>
      </w:r>
      <w:proofErr w:type="gramEnd"/>
      <w:r w:rsidRPr="00BF6867">
        <w:rPr>
          <w:rFonts w:ascii="Times New Roman" w:hAnsi="Times New Roman" w:cs="Times New Roman"/>
          <w:color w:val="000000" w:themeColor="text1"/>
          <w:sz w:val="23"/>
          <w:szCs w:val="23"/>
        </w:rPr>
        <w:t>итывающем устройстве СКУД.</w:t>
      </w:r>
    </w:p>
    <w:p w14:paraId="1A5EA655" w14:textId="0F9F1682" w:rsidR="00BF6867" w:rsidRPr="00BF6867" w:rsidRDefault="00AD5417" w:rsidP="00BF6867">
      <w:pPr>
        <w:shd w:val="clear" w:color="auto" w:fill="FFFFFF"/>
        <w:tabs>
          <w:tab w:val="left" w:pos="567"/>
          <w:tab w:val="left" w:pos="851"/>
        </w:tabs>
        <w:spacing w:before="120"/>
        <w:ind w:firstLine="567"/>
        <w:contextualSpacing/>
        <w:jc w:val="both"/>
        <w:rPr>
          <w:rFonts w:ascii="Times New Roman" w:hAnsi="Times New Roman" w:cs="Times New Roman"/>
          <w:color w:val="000000" w:themeColor="text1"/>
          <w:sz w:val="23"/>
          <w:szCs w:val="23"/>
        </w:rPr>
      </w:pPr>
      <w:r w:rsidRPr="00BF6867">
        <w:rPr>
          <w:rFonts w:ascii="Times New Roman" w:hAnsi="Times New Roman" w:cs="Times New Roman"/>
          <w:color w:val="000000" w:themeColor="text1"/>
          <w:sz w:val="23"/>
          <w:szCs w:val="23"/>
        </w:rPr>
        <w:t>Работники обязаны обеспечить сохранность пропусков и в случае утраты обязаны незамедлительно сообщить об этом своему непосредственному руководителю. Передача пропуска другим лицам категорически запрещена.</w:t>
      </w:r>
    </w:p>
    <w:p w14:paraId="72CA1BEC" w14:textId="77777777" w:rsidR="006E41AE" w:rsidRDefault="006E41AE"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Изменение условий трудового договора возможно только в порядке и по основаниям, предусмотренным действующим законодательством.</w:t>
      </w:r>
    </w:p>
    <w:p w14:paraId="77B9FDC3" w14:textId="3983138C" w:rsidR="00065626" w:rsidRDefault="00756BD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6E41AE">
        <w:rPr>
          <w:rFonts w:ascii="Times New Roman" w:hAnsi="Times New Roman" w:cs="Times New Roman"/>
          <w:bCs/>
          <w:spacing w:val="-1"/>
          <w:sz w:val="24"/>
          <w:szCs w:val="24"/>
        </w:rPr>
        <w:t xml:space="preserve">Возможность </w:t>
      </w:r>
      <w:r w:rsidR="00AD5046" w:rsidRPr="006E41AE">
        <w:rPr>
          <w:rFonts w:ascii="Times New Roman" w:hAnsi="Times New Roman" w:cs="Times New Roman"/>
          <w:bCs/>
          <w:spacing w:val="-1"/>
          <w:sz w:val="24"/>
          <w:szCs w:val="24"/>
        </w:rPr>
        <w:t>п</w:t>
      </w:r>
      <w:r w:rsidRPr="006E41AE">
        <w:rPr>
          <w:rFonts w:ascii="Times New Roman" w:hAnsi="Times New Roman" w:cs="Times New Roman"/>
          <w:bCs/>
          <w:spacing w:val="-1"/>
          <w:sz w:val="24"/>
          <w:szCs w:val="24"/>
        </w:rPr>
        <w:t>еревод</w:t>
      </w:r>
      <w:r w:rsidR="00AD5046" w:rsidRPr="006E41AE">
        <w:rPr>
          <w:rFonts w:ascii="Times New Roman" w:hAnsi="Times New Roman" w:cs="Times New Roman"/>
          <w:bCs/>
          <w:spacing w:val="-1"/>
          <w:sz w:val="24"/>
          <w:szCs w:val="24"/>
        </w:rPr>
        <w:t>а</w:t>
      </w:r>
      <w:r w:rsidRPr="006E41AE">
        <w:rPr>
          <w:rFonts w:ascii="Times New Roman" w:hAnsi="Times New Roman" w:cs="Times New Roman"/>
          <w:bCs/>
          <w:spacing w:val="-1"/>
          <w:sz w:val="24"/>
          <w:szCs w:val="24"/>
        </w:rPr>
        <w:t xml:space="preserve"> на вакантную должность по инициативе Работника рассматривается по письменному заявлению Работника </w:t>
      </w:r>
      <w:r w:rsidR="00981F96">
        <w:rPr>
          <w:rFonts w:ascii="Times New Roman" w:hAnsi="Times New Roman" w:cs="Times New Roman"/>
          <w:bCs/>
          <w:spacing w:val="-1"/>
          <w:sz w:val="24"/>
          <w:szCs w:val="24"/>
        </w:rPr>
        <w:t>и при условии согласования с его непосредственным руководителем и руководителем структурного подразделения, в которое планируется перевод Работника.</w:t>
      </w:r>
    </w:p>
    <w:p w14:paraId="04BFF04A" w14:textId="6B6E0741" w:rsidR="00065626" w:rsidRDefault="00756BD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 xml:space="preserve">При изменении организационных, технологических и других условий может производиться </w:t>
      </w:r>
      <w:r w:rsidR="00C76664">
        <w:rPr>
          <w:rFonts w:ascii="Times New Roman" w:hAnsi="Times New Roman" w:cs="Times New Roman"/>
          <w:bCs/>
          <w:spacing w:val="-1"/>
          <w:sz w:val="24"/>
          <w:szCs w:val="24"/>
        </w:rPr>
        <w:t>изменение условий трудового договора, без изменения трудовой функции</w:t>
      </w:r>
      <w:r w:rsidRPr="003143E7">
        <w:rPr>
          <w:rFonts w:ascii="Times New Roman" w:hAnsi="Times New Roman" w:cs="Times New Roman"/>
          <w:bCs/>
          <w:spacing w:val="-1"/>
          <w:sz w:val="24"/>
          <w:szCs w:val="24"/>
        </w:rPr>
        <w:t xml:space="preserve"> Работн</w:t>
      </w:r>
      <w:r w:rsidR="00981F96">
        <w:rPr>
          <w:rFonts w:ascii="Times New Roman" w:hAnsi="Times New Roman" w:cs="Times New Roman"/>
          <w:bCs/>
          <w:spacing w:val="-1"/>
          <w:sz w:val="24"/>
          <w:szCs w:val="24"/>
        </w:rPr>
        <w:t>ика по инициативе Работодателя с соблюдением порядка, установленного ТК РФ.</w:t>
      </w:r>
      <w:r w:rsidR="00E81131" w:rsidRPr="003143E7" w:rsidDel="00E81131">
        <w:rPr>
          <w:rFonts w:ascii="Times New Roman" w:hAnsi="Times New Roman" w:cs="Times New Roman"/>
          <w:bCs/>
          <w:spacing w:val="-1"/>
          <w:sz w:val="24"/>
          <w:szCs w:val="24"/>
        </w:rPr>
        <w:t xml:space="preserve"> </w:t>
      </w:r>
    </w:p>
    <w:p w14:paraId="30723B57" w14:textId="07EA915A" w:rsidR="00065626" w:rsidRPr="00065626" w:rsidRDefault="00756BD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Перевод реализуется через заключение дополнительного соглашения к трудовому договору и приказ о переводе.</w:t>
      </w:r>
    </w:p>
    <w:p w14:paraId="6789C9CA" w14:textId="77777777" w:rsidR="003E283F" w:rsidRDefault="00756BD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065626">
        <w:rPr>
          <w:rFonts w:ascii="Times New Roman" w:hAnsi="Times New Roman" w:cs="Times New Roman"/>
          <w:bCs/>
          <w:spacing w:val="-1"/>
          <w:sz w:val="24"/>
          <w:szCs w:val="24"/>
        </w:rPr>
        <w:t>Перемещение Работника на другое рабочее место, в другое структурное подразделение в той же местности, если это не влечет за собой изменения трудовой функции (должности) и изменения существенных условий трудового договора, не является переводом и не требует согласия Работника.</w:t>
      </w:r>
    </w:p>
    <w:p w14:paraId="3694AAF7" w14:textId="77777777" w:rsidR="003E283F" w:rsidRDefault="00693998"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E283F">
        <w:rPr>
          <w:rFonts w:ascii="Times New Roman" w:hAnsi="Times New Roman" w:cs="Times New Roman"/>
          <w:bCs/>
          <w:spacing w:val="-1"/>
          <w:sz w:val="24"/>
          <w:szCs w:val="24"/>
        </w:rPr>
        <w:t xml:space="preserve">Действие </w:t>
      </w:r>
      <w:r w:rsidR="00202EFB" w:rsidRPr="003E283F">
        <w:rPr>
          <w:rFonts w:ascii="Times New Roman" w:hAnsi="Times New Roman" w:cs="Times New Roman"/>
          <w:bCs/>
          <w:spacing w:val="-1"/>
          <w:sz w:val="24"/>
          <w:szCs w:val="24"/>
        </w:rPr>
        <w:t xml:space="preserve">трудового договора </w:t>
      </w:r>
      <w:r w:rsidRPr="003E283F">
        <w:rPr>
          <w:rFonts w:ascii="Times New Roman" w:hAnsi="Times New Roman" w:cs="Times New Roman"/>
          <w:bCs/>
          <w:spacing w:val="-1"/>
          <w:sz w:val="24"/>
          <w:szCs w:val="24"/>
        </w:rPr>
        <w:t>прекращается в порядке и по основаниям, предусмотренным действующим трудовым законодательством.</w:t>
      </w:r>
    </w:p>
    <w:p w14:paraId="1C930892" w14:textId="70345F6C" w:rsidR="003E283F" w:rsidRDefault="00202EFB"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Работник имеет право расторгнуть трудовой договор, заключенный на неопределенный срок, по собственному желанию, предупредив Работодателя письменно не позднее, чем за две недели до предполагаемой даты увольнения, а в период про</w:t>
      </w:r>
      <w:r w:rsidR="003E283F">
        <w:rPr>
          <w:rFonts w:ascii="Times New Roman" w:hAnsi="Times New Roman" w:cs="Times New Roman"/>
          <w:bCs/>
          <w:spacing w:val="-1"/>
          <w:sz w:val="24"/>
          <w:szCs w:val="24"/>
        </w:rPr>
        <w:t>хождения испытания - за три дня</w:t>
      </w:r>
      <w:r w:rsidR="00A702DF">
        <w:rPr>
          <w:rFonts w:ascii="Times New Roman" w:hAnsi="Times New Roman" w:cs="Times New Roman"/>
          <w:bCs/>
          <w:spacing w:val="-1"/>
          <w:sz w:val="24"/>
          <w:szCs w:val="24"/>
        </w:rPr>
        <w:t>.</w:t>
      </w:r>
    </w:p>
    <w:p w14:paraId="2E5FE5B8" w14:textId="77777777" w:rsidR="003E283F" w:rsidRDefault="003E283F"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 xml:space="preserve"> </w:t>
      </w:r>
      <w:r w:rsidR="00202EFB" w:rsidRPr="003143E7">
        <w:rPr>
          <w:rFonts w:ascii="Times New Roman" w:hAnsi="Times New Roman" w:cs="Times New Roman"/>
          <w:bCs/>
          <w:spacing w:val="-1"/>
          <w:sz w:val="24"/>
          <w:szCs w:val="24"/>
        </w:rPr>
        <w:t>Течение указанных выше сроков начинается на следующий день после получения Работодателем заявления об увольнении. Если последний день срока приходится на нерабочий день, то днем окончания срока считается ближайший следующий за ним рабочий день. В срок, исчисляемый в днях, включаются и нерабочие дни.</w:t>
      </w:r>
    </w:p>
    <w:p w14:paraId="7CE4EC66" w14:textId="77777777" w:rsidR="003E283F" w:rsidRDefault="00666CDE"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не может быть отказано в заключени</w:t>
      </w:r>
      <w:proofErr w:type="gramStart"/>
      <w:r w:rsidR="00E02784" w:rsidRPr="003143E7">
        <w:rPr>
          <w:rFonts w:ascii="Times New Roman" w:hAnsi="Times New Roman" w:cs="Times New Roman"/>
          <w:bCs/>
          <w:spacing w:val="-1"/>
          <w:sz w:val="24"/>
          <w:szCs w:val="24"/>
        </w:rPr>
        <w:t>и</w:t>
      </w:r>
      <w:proofErr w:type="gramEnd"/>
      <w:r w:rsidRPr="003143E7">
        <w:rPr>
          <w:rFonts w:ascii="Times New Roman" w:hAnsi="Times New Roman" w:cs="Times New Roman"/>
          <w:bCs/>
          <w:spacing w:val="-1"/>
          <w:sz w:val="24"/>
          <w:szCs w:val="24"/>
        </w:rPr>
        <w:t xml:space="preserve"> трудового договора</w:t>
      </w:r>
      <w:r w:rsidR="00185190" w:rsidRPr="003143E7">
        <w:rPr>
          <w:rFonts w:ascii="Times New Roman" w:hAnsi="Times New Roman" w:cs="Times New Roman"/>
          <w:bCs/>
          <w:spacing w:val="-1"/>
          <w:sz w:val="24"/>
          <w:szCs w:val="24"/>
        </w:rPr>
        <w:t>.</w:t>
      </w:r>
    </w:p>
    <w:p w14:paraId="4247A8B8" w14:textId="120E5C96" w:rsidR="003E283F" w:rsidRPr="003E283F" w:rsidRDefault="00185190"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E283F">
        <w:rPr>
          <w:rFonts w:ascii="Times New Roman" w:hAnsi="Times New Roman" w:cs="Times New Roman"/>
          <w:bCs/>
          <w:spacing w:val="-1"/>
          <w:sz w:val="24"/>
          <w:szCs w:val="24"/>
        </w:rPr>
        <w:t>Срочный трудовой договор расторгается с истечением срока его действия, о чем Работник предупреждается в письменной форме не менее чем за три дня до его увольнения</w:t>
      </w:r>
      <w:r w:rsidR="003E283F" w:rsidRPr="003E283F">
        <w:rPr>
          <w:rFonts w:ascii="Times New Roman" w:hAnsi="Times New Roman" w:cs="Times New Roman"/>
          <w:bCs/>
          <w:spacing w:val="-1"/>
          <w:sz w:val="24"/>
          <w:szCs w:val="24"/>
        </w:rPr>
        <w:t xml:space="preserve">, </w:t>
      </w:r>
      <w:r w:rsidR="003E283F">
        <w:rPr>
          <w:rFonts w:ascii="Times New Roman" w:hAnsi="Times New Roman" w:cs="Times New Roman"/>
          <w:bCs/>
          <w:spacing w:val="-1"/>
          <w:sz w:val="24"/>
          <w:szCs w:val="24"/>
        </w:rPr>
        <w:t>з</w:t>
      </w:r>
      <w:r w:rsidR="003E283F" w:rsidRPr="00A702DF">
        <w:rPr>
          <w:rFonts w:ascii="Times New Roman" w:hAnsi="Times New Roman" w:cs="Times New Roman"/>
          <w:bCs/>
          <w:spacing w:val="-1"/>
          <w:sz w:val="24"/>
          <w:szCs w:val="24"/>
        </w:rPr>
        <w:t xml:space="preserve">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r w:rsidR="00943371" w:rsidRPr="003E283F">
        <w:rPr>
          <w:rFonts w:ascii="Times New Roman" w:hAnsi="Times New Roman" w:cs="Times New Roman"/>
          <w:bCs/>
          <w:spacing w:val="-1"/>
          <w:sz w:val="24"/>
          <w:szCs w:val="24"/>
        </w:rPr>
        <w:t>Срочный трудовой договор, заключенный на период отсутствия основного Работника, расторгается в связи с выходом на работу основного Работника.</w:t>
      </w:r>
    </w:p>
    <w:p w14:paraId="50BFF7D3" w14:textId="77777777" w:rsidR="003E283F" w:rsidRDefault="0094337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 xml:space="preserve">Трудовой </w:t>
      </w:r>
      <w:proofErr w:type="gramStart"/>
      <w:r w:rsidRPr="003143E7">
        <w:rPr>
          <w:rFonts w:ascii="Times New Roman" w:hAnsi="Times New Roman" w:cs="Times New Roman"/>
          <w:bCs/>
          <w:spacing w:val="-1"/>
          <w:sz w:val="24"/>
          <w:szCs w:val="24"/>
        </w:rPr>
        <w:t>договор</w:t>
      </w:r>
      <w:proofErr w:type="gramEnd"/>
      <w:r w:rsidRPr="003143E7">
        <w:rPr>
          <w:rFonts w:ascii="Times New Roman" w:hAnsi="Times New Roman" w:cs="Times New Roman"/>
          <w:bCs/>
          <w:spacing w:val="-1"/>
          <w:sz w:val="24"/>
          <w:szCs w:val="24"/>
        </w:rPr>
        <w:t xml:space="preserve"> может быть расторгнут в любое время по соглашению сторон</w:t>
      </w:r>
      <w:r w:rsidR="00786C71" w:rsidRPr="003143E7">
        <w:rPr>
          <w:rFonts w:ascii="Times New Roman" w:hAnsi="Times New Roman" w:cs="Times New Roman"/>
          <w:bCs/>
          <w:spacing w:val="-1"/>
          <w:sz w:val="24"/>
          <w:szCs w:val="24"/>
        </w:rPr>
        <w:t>.</w:t>
      </w:r>
      <w:r w:rsidRPr="003143E7">
        <w:rPr>
          <w:rFonts w:ascii="Times New Roman" w:hAnsi="Times New Roman" w:cs="Times New Roman"/>
          <w:bCs/>
          <w:spacing w:val="-1"/>
          <w:sz w:val="24"/>
          <w:szCs w:val="24"/>
        </w:rPr>
        <w:t xml:space="preserve"> В этом случае составляется соглашение о расторжении трудового договора между Работником и Работодателем, где закрепляются условия расторжения трудового договора и дата увольнения.</w:t>
      </w:r>
    </w:p>
    <w:p w14:paraId="615C8705" w14:textId="77777777" w:rsidR="003E283F" w:rsidRDefault="00B445CA"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proofErr w:type="gramStart"/>
      <w:r w:rsidRPr="003E283F">
        <w:rPr>
          <w:rFonts w:ascii="Times New Roman" w:hAnsi="Times New Roman" w:cs="Times New Roman"/>
          <w:bCs/>
          <w:spacing w:val="-1"/>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соглашения или трудового договора Работодатель расторгает трудовой договор в срок, указанный</w:t>
      </w:r>
      <w:proofErr w:type="gramEnd"/>
      <w:r w:rsidRPr="003E283F">
        <w:rPr>
          <w:rFonts w:ascii="Times New Roman" w:hAnsi="Times New Roman" w:cs="Times New Roman"/>
          <w:bCs/>
          <w:spacing w:val="-1"/>
          <w:sz w:val="24"/>
          <w:szCs w:val="24"/>
        </w:rPr>
        <w:t xml:space="preserve"> в заявлении Работника.</w:t>
      </w:r>
    </w:p>
    <w:p w14:paraId="7E2A40EC" w14:textId="77777777" w:rsidR="003E283F" w:rsidRDefault="00604FA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E283F">
        <w:rPr>
          <w:rFonts w:ascii="Times New Roman" w:hAnsi="Times New Roman" w:cs="Times New Roman"/>
          <w:bCs/>
          <w:spacing w:val="-1"/>
          <w:sz w:val="24"/>
          <w:szCs w:val="24"/>
        </w:rPr>
        <w:lastRenderedPageBreak/>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под роспись не менее чем за три дня с указанием</w:t>
      </w:r>
      <w:r w:rsidR="00690E31" w:rsidRPr="003E283F">
        <w:rPr>
          <w:rFonts w:ascii="Times New Roman" w:hAnsi="Times New Roman" w:cs="Times New Roman"/>
          <w:bCs/>
          <w:spacing w:val="-1"/>
          <w:sz w:val="24"/>
          <w:szCs w:val="24"/>
        </w:rPr>
        <w:t xml:space="preserve"> причин, послуживших основанием для признания этого Работника не выдержавшим испытание.</w:t>
      </w:r>
      <w:r w:rsidRPr="003E283F">
        <w:rPr>
          <w:rFonts w:ascii="Times New Roman" w:hAnsi="Times New Roman" w:cs="Times New Roman"/>
          <w:bCs/>
          <w:spacing w:val="-1"/>
          <w:sz w:val="24"/>
          <w:szCs w:val="24"/>
        </w:rPr>
        <w:t xml:space="preserve">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77CA46D2" w14:textId="77777777" w:rsidR="003E283F" w:rsidRDefault="00C5083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w:t>
      </w:r>
    </w:p>
    <w:p w14:paraId="11573F4D" w14:textId="45098C84" w:rsidR="003E283F" w:rsidRDefault="00973A4A"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 xml:space="preserve">Днем </w:t>
      </w:r>
      <w:r w:rsidR="003E283F">
        <w:rPr>
          <w:rFonts w:ascii="Times New Roman" w:hAnsi="Times New Roman" w:cs="Times New Roman"/>
          <w:bCs/>
          <w:spacing w:val="-1"/>
          <w:sz w:val="24"/>
          <w:szCs w:val="24"/>
        </w:rPr>
        <w:t>прекращения трудового договора</w:t>
      </w:r>
      <w:r w:rsidR="003E283F" w:rsidRPr="004D586C">
        <w:rPr>
          <w:rFonts w:ascii="Times New Roman" w:hAnsi="Times New Roman" w:cs="Times New Roman"/>
          <w:bCs/>
          <w:spacing w:val="-1"/>
          <w:sz w:val="24"/>
          <w:szCs w:val="24"/>
        </w:rPr>
        <w:t xml:space="preserve"> </w:t>
      </w:r>
      <w:r w:rsidR="003E283F">
        <w:rPr>
          <w:rFonts w:ascii="Times New Roman" w:hAnsi="Times New Roman" w:cs="Times New Roman"/>
          <w:bCs/>
          <w:spacing w:val="-1"/>
          <w:sz w:val="24"/>
          <w:szCs w:val="24"/>
        </w:rPr>
        <w:t xml:space="preserve">во всех </w:t>
      </w:r>
      <w:r w:rsidR="005E2708">
        <w:rPr>
          <w:rFonts w:ascii="Times New Roman" w:hAnsi="Times New Roman" w:cs="Times New Roman"/>
          <w:bCs/>
          <w:spacing w:val="-1"/>
          <w:sz w:val="24"/>
          <w:szCs w:val="24"/>
        </w:rPr>
        <w:t>случаях считается</w:t>
      </w:r>
      <w:r w:rsidRPr="003143E7">
        <w:rPr>
          <w:rFonts w:ascii="Times New Roman" w:hAnsi="Times New Roman" w:cs="Times New Roman"/>
          <w:bCs/>
          <w:spacing w:val="-1"/>
          <w:sz w:val="24"/>
          <w:szCs w:val="24"/>
        </w:rPr>
        <w:t xml:space="preserve"> последний день работы</w:t>
      </w:r>
      <w:r w:rsidR="003E283F">
        <w:rPr>
          <w:rFonts w:ascii="Times New Roman" w:hAnsi="Times New Roman" w:cs="Times New Roman"/>
          <w:bCs/>
          <w:spacing w:val="-1"/>
          <w:sz w:val="24"/>
          <w:szCs w:val="24"/>
        </w:rPr>
        <w:t xml:space="preserve"> Работника, </w:t>
      </w:r>
      <w:r w:rsidR="003E283F" w:rsidRPr="00D66BA0">
        <w:rPr>
          <w:rFonts w:ascii="Times New Roman" w:hAnsi="Times New Roman" w:cs="Times New Roman"/>
          <w:bCs/>
          <w:spacing w:val="-1"/>
          <w:sz w:val="24"/>
          <w:szCs w:val="24"/>
        </w:rPr>
        <w:t>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14:paraId="3AE79A25" w14:textId="47EE06F3" w:rsidR="00C726CF" w:rsidRDefault="00C5083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E283F">
        <w:rPr>
          <w:rFonts w:ascii="Times New Roman" w:hAnsi="Times New Roman" w:cs="Times New Roman"/>
          <w:bCs/>
          <w:spacing w:val="-1"/>
          <w:sz w:val="24"/>
          <w:szCs w:val="24"/>
        </w:rPr>
        <w:t xml:space="preserve">В случае предоставления отпуска с последующим увольнением - днем увольнения считается последний день отпуска. </w:t>
      </w:r>
      <w:r w:rsidR="00973A4A" w:rsidRPr="003E283F">
        <w:rPr>
          <w:rFonts w:ascii="Times New Roman" w:hAnsi="Times New Roman" w:cs="Times New Roman"/>
          <w:bCs/>
          <w:spacing w:val="-1"/>
          <w:sz w:val="24"/>
          <w:szCs w:val="24"/>
        </w:rPr>
        <w:t xml:space="preserve">Работник обязан передать дела в соответствии с графиком передачи дел, согласованным с непосредственным руководителем направления. В последний день </w:t>
      </w:r>
      <w:r w:rsidR="00941C16" w:rsidRPr="003E283F">
        <w:rPr>
          <w:rFonts w:ascii="Times New Roman" w:hAnsi="Times New Roman" w:cs="Times New Roman"/>
          <w:bCs/>
          <w:spacing w:val="-1"/>
          <w:sz w:val="24"/>
          <w:szCs w:val="24"/>
        </w:rPr>
        <w:t xml:space="preserve">работы </w:t>
      </w:r>
      <w:r w:rsidR="00973A4A" w:rsidRPr="003E283F">
        <w:rPr>
          <w:rFonts w:ascii="Times New Roman" w:hAnsi="Times New Roman" w:cs="Times New Roman"/>
          <w:bCs/>
          <w:spacing w:val="-1"/>
          <w:sz w:val="24"/>
          <w:szCs w:val="24"/>
        </w:rPr>
        <w:t xml:space="preserve">Работник получает визы в обходном листе, сдает ответственным лицам числящиеся за ним товарно-материальные ценности, </w:t>
      </w:r>
      <w:r w:rsidR="00220E0F" w:rsidRPr="0008794E">
        <w:rPr>
          <w:rFonts w:ascii="Times New Roman" w:hAnsi="Times New Roman" w:cs="Times New Roman"/>
          <w:spacing w:val="-1"/>
          <w:sz w:val="24"/>
          <w:szCs w:val="24"/>
        </w:rPr>
        <w:t>личный пропуск, пропуск на транспортное средство</w:t>
      </w:r>
      <w:r w:rsidR="00973A4A" w:rsidRPr="003E283F">
        <w:rPr>
          <w:rFonts w:ascii="Times New Roman" w:hAnsi="Times New Roman" w:cs="Times New Roman"/>
          <w:bCs/>
          <w:spacing w:val="-1"/>
          <w:sz w:val="24"/>
          <w:szCs w:val="24"/>
        </w:rPr>
        <w:t xml:space="preserve">, </w:t>
      </w:r>
      <w:r w:rsidRPr="003E283F">
        <w:rPr>
          <w:rFonts w:ascii="Times New Roman" w:hAnsi="Times New Roman" w:cs="Times New Roman"/>
          <w:bCs/>
          <w:spacing w:val="-1"/>
          <w:sz w:val="24"/>
          <w:szCs w:val="24"/>
        </w:rPr>
        <w:t xml:space="preserve">корпоративную </w:t>
      </w:r>
      <w:r w:rsidR="00973A4A" w:rsidRPr="003E283F">
        <w:rPr>
          <w:rFonts w:ascii="Times New Roman" w:hAnsi="Times New Roman" w:cs="Times New Roman"/>
          <w:bCs/>
          <w:spacing w:val="-1"/>
          <w:sz w:val="24"/>
          <w:szCs w:val="24"/>
        </w:rPr>
        <w:t>сим-карту</w:t>
      </w:r>
      <w:r w:rsidRPr="003E283F">
        <w:rPr>
          <w:rFonts w:ascii="Times New Roman" w:hAnsi="Times New Roman" w:cs="Times New Roman"/>
          <w:bCs/>
          <w:spacing w:val="-1"/>
          <w:sz w:val="24"/>
          <w:szCs w:val="24"/>
        </w:rPr>
        <w:t>. З</w:t>
      </w:r>
      <w:r w:rsidR="00220E0F">
        <w:rPr>
          <w:rFonts w:ascii="Times New Roman" w:hAnsi="Times New Roman" w:cs="Times New Roman"/>
          <w:bCs/>
          <w:spacing w:val="-1"/>
          <w:sz w:val="24"/>
          <w:szCs w:val="24"/>
        </w:rPr>
        <w:t>аполненный обходно</w:t>
      </w:r>
      <w:r w:rsidR="000D78A3" w:rsidRPr="003E283F">
        <w:rPr>
          <w:rFonts w:ascii="Times New Roman" w:hAnsi="Times New Roman" w:cs="Times New Roman"/>
          <w:bCs/>
          <w:spacing w:val="-1"/>
          <w:sz w:val="24"/>
          <w:szCs w:val="24"/>
        </w:rPr>
        <w:t xml:space="preserve">й лист </w:t>
      </w:r>
      <w:r w:rsidRPr="003E283F">
        <w:rPr>
          <w:rFonts w:ascii="Times New Roman" w:hAnsi="Times New Roman" w:cs="Times New Roman"/>
          <w:bCs/>
          <w:spacing w:val="-1"/>
          <w:sz w:val="24"/>
          <w:szCs w:val="24"/>
        </w:rPr>
        <w:t xml:space="preserve">Работник сдает </w:t>
      </w:r>
      <w:r w:rsidR="008944AF" w:rsidRPr="003E283F">
        <w:rPr>
          <w:rFonts w:ascii="Times New Roman" w:hAnsi="Times New Roman" w:cs="Times New Roman"/>
          <w:bCs/>
          <w:spacing w:val="-1"/>
          <w:sz w:val="24"/>
          <w:szCs w:val="24"/>
        </w:rPr>
        <w:t>Работодателю.</w:t>
      </w:r>
    </w:p>
    <w:p w14:paraId="411F87BB" w14:textId="77777777" w:rsidR="00C726CF" w:rsidRDefault="00941C16"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C726CF">
        <w:rPr>
          <w:rFonts w:ascii="Times New Roman" w:hAnsi="Times New Roman" w:cs="Times New Roman"/>
          <w:bCs/>
          <w:spacing w:val="-1"/>
          <w:sz w:val="24"/>
          <w:szCs w:val="24"/>
        </w:rPr>
        <w:t>В последний день работы Работодатель выдает Работнику трудовую книжку и производит с ним окончательный расчет по выплате всех сумм, причитающихся Работнику от Работодателя.</w:t>
      </w:r>
    </w:p>
    <w:p w14:paraId="47774366" w14:textId="078A84AC" w:rsidR="00C726CF" w:rsidRPr="00C726CF" w:rsidRDefault="00C726CF"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A702DF">
        <w:rPr>
          <w:rFonts w:ascii="Times New Roman" w:hAnsi="Times New Roman" w:cs="Times New Roman"/>
          <w:bCs/>
          <w:spacing w:val="-1"/>
          <w:sz w:val="24"/>
          <w:szCs w:val="24"/>
        </w:rPr>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14:paraId="4CB241E3" w14:textId="2430995F" w:rsidR="00F6541A" w:rsidRPr="003143E7" w:rsidRDefault="00291121" w:rsidP="005C03F4">
      <w:pPr>
        <w:pStyle w:val="1"/>
        <w:numPr>
          <w:ilvl w:val="0"/>
          <w:numId w:val="1"/>
        </w:numPr>
        <w:rPr>
          <w:rFonts w:ascii="Times New Roman" w:hAnsi="Times New Roman" w:cs="Times New Roman"/>
          <w:b w:val="0"/>
          <w:bCs w:val="0"/>
          <w:spacing w:val="-1"/>
          <w:sz w:val="24"/>
          <w:szCs w:val="24"/>
        </w:rPr>
      </w:pPr>
      <w:bookmarkStart w:id="3" w:name="_Toc480987685"/>
      <w:r w:rsidRPr="003143E7">
        <w:rPr>
          <w:rFonts w:ascii="Times New Roman" w:hAnsi="Times New Roman" w:cs="Times New Roman"/>
          <w:spacing w:val="-1"/>
          <w:sz w:val="24"/>
          <w:szCs w:val="24"/>
        </w:rPr>
        <w:t>ОСНОВНЫЕ ПРАВА</w:t>
      </w:r>
      <w:r w:rsidR="001D666A" w:rsidRPr="003143E7">
        <w:rPr>
          <w:rFonts w:ascii="Times New Roman" w:hAnsi="Times New Roman" w:cs="Times New Roman"/>
          <w:spacing w:val="-1"/>
          <w:sz w:val="24"/>
          <w:szCs w:val="24"/>
        </w:rPr>
        <w:t xml:space="preserve"> И</w:t>
      </w:r>
      <w:r w:rsidRPr="003143E7">
        <w:rPr>
          <w:rFonts w:ascii="Times New Roman" w:hAnsi="Times New Roman" w:cs="Times New Roman"/>
          <w:spacing w:val="-1"/>
          <w:sz w:val="24"/>
          <w:szCs w:val="24"/>
        </w:rPr>
        <w:t xml:space="preserve"> ОБЯЗАННОСТИ РАБОТНИКОВ</w:t>
      </w:r>
      <w:bookmarkEnd w:id="3"/>
    </w:p>
    <w:p w14:paraId="6D9678D4" w14:textId="5C00ED7C" w:rsidR="00F6541A" w:rsidRPr="003143E7" w:rsidRDefault="00FE2FFB" w:rsidP="004C4F8D">
      <w:pPr>
        <w:shd w:val="clear" w:color="auto" w:fill="FFFFFF"/>
        <w:tabs>
          <w:tab w:val="left" w:pos="567"/>
          <w:tab w:val="left" w:pos="851"/>
        </w:tabs>
        <w:spacing w:before="120"/>
        <w:ind w:firstLine="567"/>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Работодатель ожидает и требует</w:t>
      </w:r>
      <w:r w:rsidR="00291121" w:rsidRPr="003143E7">
        <w:rPr>
          <w:rFonts w:ascii="Times New Roman" w:hAnsi="Times New Roman" w:cs="Times New Roman"/>
          <w:bCs/>
          <w:spacing w:val="-1"/>
          <w:sz w:val="24"/>
          <w:szCs w:val="24"/>
        </w:rPr>
        <w:t xml:space="preserve"> от своих Работников соблюдения всех локальных нормативных актов, принципов, организационно-правовых требований и норм корпоративного поведения</w:t>
      </w:r>
      <w:r w:rsidRPr="003143E7">
        <w:rPr>
          <w:rFonts w:ascii="Times New Roman" w:hAnsi="Times New Roman" w:cs="Times New Roman"/>
          <w:bCs/>
          <w:spacing w:val="-1"/>
          <w:sz w:val="24"/>
          <w:szCs w:val="24"/>
        </w:rPr>
        <w:t>.</w:t>
      </w:r>
    </w:p>
    <w:p w14:paraId="48224CCD" w14:textId="02DDD2DA" w:rsidR="000E6D6B" w:rsidRPr="003143E7"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
          <w:bCs/>
          <w:spacing w:val="-1"/>
          <w:sz w:val="24"/>
          <w:szCs w:val="24"/>
        </w:rPr>
      </w:pPr>
      <w:r w:rsidRPr="003143E7">
        <w:rPr>
          <w:rFonts w:ascii="Times New Roman" w:hAnsi="Times New Roman" w:cs="Times New Roman"/>
          <w:b/>
          <w:bCs/>
          <w:spacing w:val="-1"/>
          <w:sz w:val="24"/>
          <w:szCs w:val="24"/>
        </w:rPr>
        <w:t xml:space="preserve">Работник имеет право </w:t>
      </w:r>
      <w:proofErr w:type="gramStart"/>
      <w:r w:rsidRPr="003143E7">
        <w:rPr>
          <w:rFonts w:ascii="Times New Roman" w:hAnsi="Times New Roman" w:cs="Times New Roman"/>
          <w:b/>
          <w:bCs/>
          <w:spacing w:val="-1"/>
          <w:sz w:val="24"/>
          <w:szCs w:val="24"/>
        </w:rPr>
        <w:t>на</w:t>
      </w:r>
      <w:proofErr w:type="gramEnd"/>
      <w:r w:rsidRPr="003143E7">
        <w:rPr>
          <w:rFonts w:ascii="Times New Roman" w:hAnsi="Times New Roman" w:cs="Times New Roman"/>
          <w:b/>
          <w:bCs/>
          <w:spacing w:val="-1"/>
          <w:sz w:val="24"/>
          <w:szCs w:val="24"/>
        </w:rPr>
        <w:t>:</w:t>
      </w:r>
    </w:p>
    <w:p w14:paraId="18160218" w14:textId="12EEB1BE" w:rsidR="000E6D6B"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ТК РФ, иными федеральными законами;</w:t>
      </w:r>
    </w:p>
    <w:p w14:paraId="4BC1AE9E" w14:textId="6A257082" w:rsidR="00E81131"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предоставл</w:t>
      </w:r>
      <w:r w:rsidR="00FE2FFB" w:rsidRPr="00A702DF">
        <w:rPr>
          <w:rFonts w:ascii="Times New Roman" w:hAnsi="Times New Roman" w:cs="Times New Roman"/>
          <w:sz w:val="24"/>
          <w:szCs w:val="24"/>
        </w:rPr>
        <w:t>ение ему работы, обусловленной т</w:t>
      </w:r>
      <w:r w:rsidRPr="00A702DF">
        <w:rPr>
          <w:rFonts w:ascii="Times New Roman" w:hAnsi="Times New Roman" w:cs="Times New Roman"/>
          <w:sz w:val="24"/>
          <w:szCs w:val="24"/>
        </w:rPr>
        <w:t>рудовым договором;</w:t>
      </w:r>
    </w:p>
    <w:p w14:paraId="0979C914" w14:textId="395A1BB2" w:rsidR="00E81131"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рабочее место, соответствующее условиям, предусмотренным государственными стандартами организации и безопасности труда;</w:t>
      </w:r>
    </w:p>
    <w:p w14:paraId="07B65541" w14:textId="2C4BE594"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своевременную и в полном объеме выплату заработной плат</w:t>
      </w:r>
      <w:r w:rsidR="008737E1" w:rsidRPr="00A702DF">
        <w:rPr>
          <w:rFonts w:ascii="Times New Roman" w:hAnsi="Times New Roman" w:cs="Times New Roman"/>
          <w:sz w:val="24"/>
          <w:szCs w:val="24"/>
        </w:rPr>
        <w:t>ы</w:t>
      </w:r>
      <w:r w:rsidRPr="00A702DF">
        <w:rPr>
          <w:rFonts w:ascii="Times New Roman" w:hAnsi="Times New Roman" w:cs="Times New Roman"/>
          <w:sz w:val="24"/>
          <w:szCs w:val="24"/>
        </w:rPr>
        <w:t xml:space="preserve"> в соответствии со своей квалификацией, сложностью труда, количеством и качеством выполненной работы;</w:t>
      </w:r>
    </w:p>
    <w:p w14:paraId="78F1414D" w14:textId="24E91193"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14:paraId="5A632AFF" w14:textId="06FFFF35"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 xml:space="preserve">полную достоверную информацию об условиях </w:t>
      </w:r>
      <w:r w:rsidR="008737E1" w:rsidRPr="00A702DF">
        <w:rPr>
          <w:rFonts w:ascii="Times New Roman" w:hAnsi="Times New Roman" w:cs="Times New Roman"/>
          <w:sz w:val="24"/>
          <w:szCs w:val="24"/>
        </w:rPr>
        <w:t>т</w:t>
      </w:r>
      <w:r w:rsidRPr="00A702DF">
        <w:rPr>
          <w:rFonts w:ascii="Times New Roman" w:hAnsi="Times New Roman" w:cs="Times New Roman"/>
          <w:sz w:val="24"/>
          <w:szCs w:val="24"/>
        </w:rPr>
        <w:t>руда и требованиях охраны</w:t>
      </w:r>
      <w:r w:rsidR="00F9652B" w:rsidRPr="00A702DF">
        <w:rPr>
          <w:rFonts w:ascii="Times New Roman" w:hAnsi="Times New Roman" w:cs="Times New Roman"/>
          <w:sz w:val="24"/>
          <w:szCs w:val="24"/>
        </w:rPr>
        <w:t xml:space="preserve"> </w:t>
      </w:r>
      <w:r w:rsidR="00B8040C" w:rsidRPr="00A702DF">
        <w:rPr>
          <w:rFonts w:ascii="Times New Roman" w:hAnsi="Times New Roman" w:cs="Times New Roman"/>
          <w:sz w:val="24"/>
          <w:szCs w:val="24"/>
        </w:rPr>
        <w:t>т</w:t>
      </w:r>
      <w:r w:rsidRPr="00A702DF">
        <w:rPr>
          <w:rFonts w:ascii="Times New Roman" w:hAnsi="Times New Roman" w:cs="Times New Roman"/>
          <w:sz w:val="24"/>
          <w:szCs w:val="24"/>
        </w:rPr>
        <w:t>руда на рабочем месте;</w:t>
      </w:r>
    </w:p>
    <w:p w14:paraId="29755493" w14:textId="05634A06"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профессиональную подготовку, переподготовку и повышение своей</w:t>
      </w:r>
      <w:r w:rsidR="00F9652B" w:rsidRPr="00A702DF">
        <w:rPr>
          <w:rFonts w:ascii="Times New Roman" w:hAnsi="Times New Roman" w:cs="Times New Roman"/>
          <w:sz w:val="24"/>
          <w:szCs w:val="24"/>
        </w:rPr>
        <w:t xml:space="preserve"> </w:t>
      </w:r>
      <w:r w:rsidRPr="00A702DF">
        <w:rPr>
          <w:rFonts w:ascii="Times New Roman" w:hAnsi="Times New Roman" w:cs="Times New Roman"/>
          <w:sz w:val="24"/>
          <w:szCs w:val="24"/>
        </w:rPr>
        <w:t>квалификации в порядке, установленном ТК РФ, иными федеральными законами;</w:t>
      </w:r>
    </w:p>
    <w:p w14:paraId="153A6060" w14:textId="303326EC"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возмещение вреда, причиненного Рабо</w:t>
      </w:r>
      <w:r w:rsidR="00221349" w:rsidRPr="00A702DF">
        <w:rPr>
          <w:rFonts w:ascii="Times New Roman" w:hAnsi="Times New Roman" w:cs="Times New Roman"/>
          <w:sz w:val="24"/>
          <w:szCs w:val="24"/>
        </w:rPr>
        <w:t>тнику в связи с исполнением им</w:t>
      </w:r>
      <w:r w:rsidR="00F9652B" w:rsidRPr="00A702DF">
        <w:rPr>
          <w:rFonts w:ascii="Times New Roman" w:hAnsi="Times New Roman" w:cs="Times New Roman"/>
          <w:sz w:val="24"/>
          <w:szCs w:val="24"/>
        </w:rPr>
        <w:t xml:space="preserve"> </w:t>
      </w:r>
      <w:r w:rsidR="00221349" w:rsidRPr="00A702DF">
        <w:rPr>
          <w:rFonts w:ascii="Times New Roman" w:hAnsi="Times New Roman" w:cs="Times New Roman"/>
          <w:sz w:val="24"/>
          <w:szCs w:val="24"/>
        </w:rPr>
        <w:t>трудовых</w:t>
      </w:r>
      <w:r w:rsidRPr="00A702DF">
        <w:rPr>
          <w:rFonts w:ascii="Times New Roman" w:hAnsi="Times New Roman" w:cs="Times New Roman"/>
          <w:sz w:val="24"/>
          <w:szCs w:val="24"/>
        </w:rPr>
        <w:t xml:space="preserve"> обязанностей, и компенсацию морального вреда в порядке, установленном ТК</w:t>
      </w:r>
      <w:r w:rsidR="00F9652B" w:rsidRPr="00A702DF">
        <w:rPr>
          <w:rFonts w:ascii="Times New Roman" w:hAnsi="Times New Roman" w:cs="Times New Roman"/>
          <w:sz w:val="24"/>
          <w:szCs w:val="24"/>
        </w:rPr>
        <w:t xml:space="preserve"> </w:t>
      </w:r>
      <w:r w:rsidRPr="00A702DF">
        <w:rPr>
          <w:rFonts w:ascii="Times New Roman" w:hAnsi="Times New Roman" w:cs="Times New Roman"/>
          <w:sz w:val="24"/>
          <w:szCs w:val="24"/>
        </w:rPr>
        <w:t>РФ, иными федеральными законами;</w:t>
      </w:r>
    </w:p>
    <w:p w14:paraId="7B8FF599" w14:textId="5C7729BD" w:rsidR="00F6541A" w:rsidRPr="00A702D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защиту своих прав и персональных данных;</w:t>
      </w:r>
    </w:p>
    <w:p w14:paraId="53EB5E60" w14:textId="23D9D197" w:rsidR="00712F89" w:rsidRPr="00A702DF" w:rsidRDefault="00712F89"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702DF">
        <w:rPr>
          <w:rFonts w:ascii="Times New Roman" w:hAnsi="Times New Roman" w:cs="Times New Roman"/>
          <w:sz w:val="24"/>
          <w:szCs w:val="24"/>
        </w:rPr>
        <w:t xml:space="preserve">обязательное социальное страхование в случаях, предусмотренных федеральными </w:t>
      </w:r>
      <w:r w:rsidRPr="00A702DF">
        <w:rPr>
          <w:rFonts w:ascii="Times New Roman" w:hAnsi="Times New Roman" w:cs="Times New Roman"/>
          <w:sz w:val="24"/>
          <w:szCs w:val="24"/>
        </w:rPr>
        <w:lastRenderedPageBreak/>
        <w:t>законами.</w:t>
      </w:r>
    </w:p>
    <w:p w14:paraId="2B8AC663" w14:textId="3F3A5A04" w:rsidR="00712F89" w:rsidRPr="003143E7" w:rsidRDefault="00712F8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
          <w:bCs/>
          <w:spacing w:val="-1"/>
          <w:sz w:val="24"/>
          <w:szCs w:val="24"/>
        </w:rPr>
      </w:pPr>
      <w:r w:rsidRPr="003143E7">
        <w:rPr>
          <w:rFonts w:ascii="Times New Roman" w:hAnsi="Times New Roman" w:cs="Times New Roman"/>
          <w:b/>
          <w:bCs/>
          <w:spacing w:val="-1"/>
          <w:sz w:val="24"/>
          <w:szCs w:val="24"/>
        </w:rPr>
        <w:t xml:space="preserve">Работник обязан: </w:t>
      </w:r>
    </w:p>
    <w:p w14:paraId="361926D6" w14:textId="6BD5BB16" w:rsidR="00092413" w:rsidRPr="00123B9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добросовестно исполнять свои трудовые обязанности, возложенные на него трудовым</w:t>
      </w:r>
      <w:r w:rsidR="00786C71" w:rsidRPr="00123B9F">
        <w:rPr>
          <w:rFonts w:ascii="Times New Roman" w:hAnsi="Times New Roman" w:cs="Times New Roman"/>
          <w:sz w:val="24"/>
          <w:szCs w:val="24"/>
        </w:rPr>
        <w:t xml:space="preserve"> </w:t>
      </w:r>
      <w:r w:rsidRPr="00123B9F">
        <w:rPr>
          <w:rFonts w:ascii="Times New Roman" w:hAnsi="Times New Roman" w:cs="Times New Roman"/>
          <w:sz w:val="24"/>
          <w:szCs w:val="24"/>
        </w:rPr>
        <w:t>договором, должностной инструкцией и</w:t>
      </w:r>
      <w:r w:rsidR="00123B9F">
        <w:rPr>
          <w:rFonts w:ascii="Times New Roman" w:hAnsi="Times New Roman" w:cs="Times New Roman"/>
          <w:sz w:val="24"/>
          <w:szCs w:val="24"/>
        </w:rPr>
        <w:t>/или</w:t>
      </w:r>
      <w:r w:rsidRPr="00123B9F">
        <w:rPr>
          <w:rFonts w:ascii="Times New Roman" w:hAnsi="Times New Roman" w:cs="Times New Roman"/>
          <w:sz w:val="24"/>
          <w:szCs w:val="24"/>
        </w:rPr>
        <w:t xml:space="preserve"> положением о структурном подразделении</w:t>
      </w:r>
      <w:r w:rsidR="00FA5B24">
        <w:rPr>
          <w:rFonts w:ascii="Times New Roman" w:hAnsi="Times New Roman" w:cs="Times New Roman"/>
          <w:sz w:val="24"/>
          <w:szCs w:val="24"/>
        </w:rPr>
        <w:t xml:space="preserve"> </w:t>
      </w:r>
      <w:r w:rsidR="00FA5B24" w:rsidRPr="00FA5B24">
        <w:rPr>
          <w:rFonts w:ascii="Times New Roman" w:hAnsi="Times New Roman" w:cs="Times New Roman"/>
          <w:sz w:val="24"/>
          <w:szCs w:val="24"/>
        </w:rPr>
        <w:t>и иными документами, регламентирующими деятельность работника</w:t>
      </w:r>
      <w:r w:rsidRPr="00123B9F">
        <w:rPr>
          <w:rFonts w:ascii="Times New Roman" w:hAnsi="Times New Roman" w:cs="Times New Roman"/>
          <w:sz w:val="24"/>
          <w:szCs w:val="24"/>
        </w:rPr>
        <w:t>;</w:t>
      </w:r>
    </w:p>
    <w:p w14:paraId="12F23A7D" w14:textId="036E6310" w:rsidR="00F6541A" w:rsidRPr="00123B9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соблюдать требования локальных нормативных актов,</w:t>
      </w:r>
      <w:r w:rsidR="00F9652B" w:rsidRPr="00123B9F">
        <w:rPr>
          <w:rFonts w:ascii="Times New Roman" w:hAnsi="Times New Roman" w:cs="Times New Roman"/>
          <w:sz w:val="24"/>
          <w:szCs w:val="24"/>
        </w:rPr>
        <w:t xml:space="preserve"> </w:t>
      </w:r>
      <w:r w:rsidRPr="00123B9F">
        <w:rPr>
          <w:rFonts w:ascii="Times New Roman" w:hAnsi="Times New Roman" w:cs="Times New Roman"/>
          <w:sz w:val="24"/>
          <w:szCs w:val="24"/>
        </w:rPr>
        <w:t>действующих у Работодателя;</w:t>
      </w:r>
    </w:p>
    <w:p w14:paraId="71BA8142" w14:textId="2BB070C4" w:rsidR="00F6541A" w:rsidRPr="00123B9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соблюдать трудовую дисциплину;</w:t>
      </w:r>
    </w:p>
    <w:p w14:paraId="3777AE2F" w14:textId="7776B30A" w:rsidR="003E0E4A" w:rsidRPr="003E0E4A"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3E0E4A">
        <w:rPr>
          <w:rFonts w:ascii="Times New Roman" w:hAnsi="Times New Roman" w:cs="Times New Roman"/>
          <w:sz w:val="24"/>
          <w:szCs w:val="24"/>
        </w:rPr>
        <w:t xml:space="preserve">соблюдать нормы, правила и инструкции по охране труда и технике безопасности, пожарной безопасности, предусмотренные соответствующими правилами и инструкциями; </w:t>
      </w:r>
    </w:p>
    <w:p w14:paraId="3368676D" w14:textId="38313CF5" w:rsidR="003E0E4A" w:rsidRPr="009406C4"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9406C4">
        <w:rPr>
          <w:rFonts w:ascii="Times New Roman" w:hAnsi="Times New Roman" w:cs="Times New Roman"/>
          <w:sz w:val="24"/>
          <w:szCs w:val="24"/>
        </w:rPr>
        <w:t>бережно относиться к имуществу Работодателя</w:t>
      </w:r>
      <w:r w:rsidR="003E0E4A" w:rsidRPr="009406C4">
        <w:rPr>
          <w:rFonts w:ascii="Times New Roman" w:hAnsi="Times New Roman" w:cs="Times New Roman"/>
          <w:sz w:val="24"/>
          <w:szCs w:val="24"/>
        </w:rPr>
        <w:t xml:space="preserve">, экономно расходовать энергию, топливо и другие ресурсы; </w:t>
      </w:r>
    </w:p>
    <w:p w14:paraId="331C88EB" w14:textId="7F20A3F3" w:rsidR="00F6541A" w:rsidRPr="00123B9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незамедлительно сообщ</w:t>
      </w:r>
      <w:r w:rsidR="008737E1" w:rsidRPr="00123B9F">
        <w:rPr>
          <w:rFonts w:ascii="Times New Roman" w:hAnsi="Times New Roman" w:cs="Times New Roman"/>
          <w:sz w:val="24"/>
          <w:szCs w:val="24"/>
        </w:rPr>
        <w:t>а</w:t>
      </w:r>
      <w:r w:rsidRPr="00123B9F">
        <w:rPr>
          <w:rFonts w:ascii="Times New Roman" w:hAnsi="Times New Roman" w:cs="Times New Roman"/>
          <w:sz w:val="24"/>
          <w:szCs w:val="24"/>
        </w:rPr>
        <w:t>ть Работодателю либо непосредственному руководителю о</w:t>
      </w:r>
      <w:r w:rsidR="00BF2550" w:rsidRPr="00123B9F">
        <w:rPr>
          <w:rFonts w:ascii="Times New Roman" w:hAnsi="Times New Roman" w:cs="Times New Roman"/>
          <w:sz w:val="24"/>
          <w:szCs w:val="24"/>
        </w:rPr>
        <w:t xml:space="preserve"> </w:t>
      </w:r>
      <w:r w:rsidRPr="00123B9F">
        <w:rPr>
          <w:rFonts w:ascii="Times New Roman" w:hAnsi="Times New Roman" w:cs="Times New Roman"/>
          <w:sz w:val="24"/>
          <w:szCs w:val="24"/>
        </w:rPr>
        <w:t xml:space="preserve">возникновении ситуации, представляющей угрозу жизни и здоровью </w:t>
      </w:r>
      <w:r w:rsidR="008672B3" w:rsidRPr="00123B9F">
        <w:rPr>
          <w:rFonts w:ascii="Times New Roman" w:hAnsi="Times New Roman" w:cs="Times New Roman"/>
          <w:sz w:val="24"/>
          <w:szCs w:val="24"/>
        </w:rPr>
        <w:t>людей, сохранности</w:t>
      </w:r>
      <w:r w:rsidRPr="00123B9F">
        <w:rPr>
          <w:rFonts w:ascii="Times New Roman" w:hAnsi="Times New Roman" w:cs="Times New Roman"/>
          <w:sz w:val="24"/>
          <w:szCs w:val="24"/>
        </w:rPr>
        <w:t xml:space="preserve"> имущества Работодателя;</w:t>
      </w:r>
    </w:p>
    <w:p w14:paraId="42A93365" w14:textId="77777777" w:rsidR="003E0E4A" w:rsidRPr="003E0E4A"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3E0E4A">
        <w:rPr>
          <w:rFonts w:ascii="Times New Roman" w:hAnsi="Times New Roman" w:cs="Times New Roman"/>
          <w:sz w:val="24"/>
          <w:szCs w:val="24"/>
        </w:rPr>
        <w:t>эффективно и по назначению использовать оборудование, оргтехнику с соблюдением правил работы на данном оборудовании для выполнения своих должностных обязанностей;</w:t>
      </w:r>
    </w:p>
    <w:p w14:paraId="34319C2F" w14:textId="77777777" w:rsidR="00FA5B24"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3E0E4A">
        <w:rPr>
          <w:rFonts w:ascii="Times New Roman" w:hAnsi="Times New Roman" w:cs="Times New Roman"/>
          <w:sz w:val="24"/>
          <w:szCs w:val="24"/>
        </w:rPr>
        <w:t>использовать Интернет и средства телефонной связи</w:t>
      </w:r>
      <w:r>
        <w:rPr>
          <w:rFonts w:ascii="Times New Roman" w:hAnsi="Times New Roman" w:cs="Times New Roman"/>
          <w:sz w:val="24"/>
          <w:szCs w:val="24"/>
        </w:rPr>
        <w:t xml:space="preserve"> </w:t>
      </w:r>
      <w:r w:rsidRPr="004C4F8D">
        <w:rPr>
          <w:rFonts w:ascii="Times New Roman" w:hAnsi="Times New Roman" w:cs="Times New Roman"/>
          <w:sz w:val="24"/>
          <w:szCs w:val="24"/>
        </w:rPr>
        <w:t>исключительно в служебных целях</w:t>
      </w:r>
      <w:r w:rsidRPr="003E0E4A">
        <w:rPr>
          <w:rFonts w:ascii="Times New Roman" w:hAnsi="Times New Roman" w:cs="Times New Roman"/>
          <w:sz w:val="24"/>
          <w:szCs w:val="24"/>
        </w:rPr>
        <w:t>;</w:t>
      </w:r>
      <w:r w:rsidR="00FA5B24">
        <w:rPr>
          <w:rFonts w:ascii="Times New Roman" w:hAnsi="Times New Roman" w:cs="Times New Roman"/>
          <w:sz w:val="24"/>
          <w:szCs w:val="24"/>
        </w:rPr>
        <w:t xml:space="preserve"> </w:t>
      </w:r>
    </w:p>
    <w:p w14:paraId="702571B2" w14:textId="103275F9" w:rsidR="003E0E4A" w:rsidRPr="00FA5B24" w:rsidRDefault="00FA5B24"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использовать рабочее время для выполнения рабочих задач, выполнения должностных обязанностей и поручений;</w:t>
      </w:r>
    </w:p>
    <w:p w14:paraId="439DFF09" w14:textId="77777777" w:rsidR="003E0E4A"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 xml:space="preserve">обеспечивать надлежащую сохранность </w:t>
      </w:r>
      <w:r>
        <w:rPr>
          <w:rFonts w:ascii="Times New Roman" w:hAnsi="Times New Roman" w:cs="Times New Roman"/>
          <w:sz w:val="24"/>
          <w:szCs w:val="24"/>
        </w:rPr>
        <w:t>и целевое использование товарно-</w:t>
      </w:r>
      <w:r w:rsidRPr="00123B9F">
        <w:rPr>
          <w:rFonts w:ascii="Times New Roman" w:hAnsi="Times New Roman" w:cs="Times New Roman"/>
          <w:sz w:val="24"/>
          <w:szCs w:val="24"/>
        </w:rPr>
        <w:t>материальных ценностей;</w:t>
      </w:r>
    </w:p>
    <w:p w14:paraId="1F4DD9DB" w14:textId="49A288B5" w:rsidR="003E0E4A" w:rsidRPr="003E0E4A"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3E0E4A">
        <w:rPr>
          <w:rFonts w:ascii="Times New Roman" w:hAnsi="Times New Roman" w:cs="Times New Roman"/>
          <w:sz w:val="24"/>
          <w:szCs w:val="24"/>
        </w:rPr>
        <w:t>поддерживать чистоту и порядок на своем рабочем месте, в служебных и других помещениях Компании, соблюдать установленный порядок хранения документов и материальных ценностей;</w:t>
      </w:r>
    </w:p>
    <w:p w14:paraId="68BD7BC1" w14:textId="2CFEF417" w:rsidR="00F6541A" w:rsidRPr="00123B9F" w:rsidRDefault="00221349"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сохранять коммерческую т</w:t>
      </w:r>
      <w:r w:rsidR="00291121" w:rsidRPr="00123B9F">
        <w:rPr>
          <w:rFonts w:ascii="Times New Roman" w:hAnsi="Times New Roman" w:cs="Times New Roman"/>
          <w:sz w:val="24"/>
          <w:szCs w:val="24"/>
        </w:rPr>
        <w:t xml:space="preserve">айну, не разглашать иную конфиденциальную информацию, </w:t>
      </w:r>
      <w:r w:rsidRPr="00123B9F">
        <w:rPr>
          <w:rFonts w:ascii="Times New Roman" w:hAnsi="Times New Roman" w:cs="Times New Roman"/>
          <w:sz w:val="24"/>
          <w:szCs w:val="24"/>
        </w:rPr>
        <w:t>строго</w:t>
      </w:r>
      <w:r w:rsidR="00291121" w:rsidRPr="00123B9F">
        <w:rPr>
          <w:rFonts w:ascii="Times New Roman" w:hAnsi="Times New Roman" w:cs="Times New Roman"/>
          <w:sz w:val="24"/>
          <w:szCs w:val="24"/>
        </w:rPr>
        <w:t xml:space="preserve"> соблюдать требования, установленные у Работодателя для работы с документами;</w:t>
      </w:r>
    </w:p>
    <w:p w14:paraId="72ED18DE" w14:textId="77777777" w:rsidR="00FA5B24" w:rsidRPr="00FA5B24" w:rsidRDefault="00FA5B24"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 xml:space="preserve">не распространять используемую в своей работе </w:t>
      </w:r>
      <w:proofErr w:type="gramStart"/>
      <w:r w:rsidRPr="00FA5B24">
        <w:rPr>
          <w:rFonts w:ascii="Times New Roman" w:hAnsi="Times New Roman" w:cs="Times New Roman"/>
          <w:sz w:val="24"/>
          <w:szCs w:val="24"/>
        </w:rPr>
        <w:t>имеющеюся</w:t>
      </w:r>
      <w:proofErr w:type="gramEnd"/>
      <w:r w:rsidRPr="00FA5B24">
        <w:rPr>
          <w:rFonts w:ascii="Times New Roman" w:hAnsi="Times New Roman" w:cs="Times New Roman"/>
          <w:sz w:val="24"/>
          <w:szCs w:val="24"/>
        </w:rPr>
        <w:t xml:space="preserve"> в Обществе информацию, записанную на бумаге, магнитных и других носителях. Работник не имеет права без разрешения Работодателя сообщать или передавать третьим лицам документы (или магнитные носители) содержащие сведения, составляющие коммерческую тайну.</w:t>
      </w:r>
    </w:p>
    <w:p w14:paraId="3440B67E" w14:textId="70743D6E" w:rsidR="00FA5B24" w:rsidRPr="00FA5B24" w:rsidRDefault="00FA5B24"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качественно и в срок выполнять порученную работу, распоряжения, задания и указания своего непосредственного руководителя</w:t>
      </w:r>
      <w:r>
        <w:rPr>
          <w:rFonts w:ascii="Times New Roman" w:hAnsi="Times New Roman" w:cs="Times New Roman"/>
          <w:sz w:val="24"/>
          <w:szCs w:val="24"/>
        </w:rPr>
        <w:t xml:space="preserve">, </w:t>
      </w:r>
      <w:r w:rsidRPr="00FA5B24">
        <w:rPr>
          <w:rFonts w:ascii="Times New Roman" w:hAnsi="Times New Roman" w:cs="Times New Roman"/>
          <w:sz w:val="24"/>
          <w:szCs w:val="24"/>
        </w:rPr>
        <w:t>улучшать качество работы, постоянно повышать свой профессиональный и культурный уровень;</w:t>
      </w:r>
    </w:p>
    <w:p w14:paraId="484199E4" w14:textId="1CC0A55A" w:rsidR="00F6541A" w:rsidRPr="00123B9F" w:rsidRDefault="00221349"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23B9F">
        <w:rPr>
          <w:rFonts w:ascii="Times New Roman" w:hAnsi="Times New Roman" w:cs="Times New Roman"/>
          <w:sz w:val="24"/>
          <w:szCs w:val="24"/>
        </w:rPr>
        <w:t>дорожит</w:t>
      </w:r>
      <w:r w:rsidR="00291121" w:rsidRPr="00123B9F">
        <w:rPr>
          <w:rFonts w:ascii="Times New Roman" w:hAnsi="Times New Roman" w:cs="Times New Roman"/>
          <w:sz w:val="24"/>
          <w:szCs w:val="24"/>
        </w:rPr>
        <w:t>ь репутацией Работодателя, не совершать действий, которые могут причинить материальный ущерб Работодателю или негативно сказаться на его деловой репутации;</w:t>
      </w:r>
    </w:p>
    <w:p w14:paraId="36736719" w14:textId="2C1EC67C" w:rsidR="004204B5" w:rsidRPr="00FA5B24" w:rsidRDefault="003E0E4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вести себя корректно, достойно, не допуская отклонений от признанных норм делового общения: внимательно и доброжелательно относиться к коллегам, клиентам, конкурентам, повышая престиж Общества;</w:t>
      </w:r>
    </w:p>
    <w:p w14:paraId="3011B6D1" w14:textId="223E9AD0" w:rsidR="00F6541A" w:rsidRPr="00FA5B24" w:rsidRDefault="00221349"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соблюдать деловой стил</w:t>
      </w:r>
      <w:r w:rsidR="00291121" w:rsidRPr="00FA5B24">
        <w:rPr>
          <w:rFonts w:ascii="Times New Roman" w:hAnsi="Times New Roman" w:cs="Times New Roman"/>
          <w:sz w:val="24"/>
          <w:szCs w:val="24"/>
        </w:rPr>
        <w:t xml:space="preserve">ь одежды. Не допускается выход на работу в одежде джинсового, спортивного и иных </w:t>
      </w:r>
      <w:r w:rsidRPr="00FA5B24">
        <w:rPr>
          <w:rFonts w:ascii="Times New Roman" w:hAnsi="Times New Roman" w:cs="Times New Roman"/>
          <w:sz w:val="24"/>
          <w:szCs w:val="24"/>
        </w:rPr>
        <w:t>стилей</w:t>
      </w:r>
      <w:r w:rsidR="00291121" w:rsidRPr="00FA5B24">
        <w:rPr>
          <w:rFonts w:ascii="Times New Roman" w:hAnsi="Times New Roman" w:cs="Times New Roman"/>
          <w:sz w:val="24"/>
          <w:szCs w:val="24"/>
        </w:rPr>
        <w:t xml:space="preserve">, отличных </w:t>
      </w:r>
      <w:proofErr w:type="gramStart"/>
      <w:r w:rsidR="00291121" w:rsidRPr="00FA5B24">
        <w:rPr>
          <w:rFonts w:ascii="Times New Roman" w:hAnsi="Times New Roman" w:cs="Times New Roman"/>
          <w:sz w:val="24"/>
          <w:szCs w:val="24"/>
        </w:rPr>
        <w:t>от</w:t>
      </w:r>
      <w:proofErr w:type="gramEnd"/>
      <w:r w:rsidR="00291121" w:rsidRPr="00FA5B24">
        <w:rPr>
          <w:rFonts w:ascii="Times New Roman" w:hAnsi="Times New Roman" w:cs="Times New Roman"/>
          <w:sz w:val="24"/>
          <w:szCs w:val="24"/>
        </w:rPr>
        <w:t xml:space="preserve"> делового, с понедельника по четверг.</w:t>
      </w:r>
      <w:r w:rsidRPr="00FA5B24">
        <w:rPr>
          <w:rFonts w:ascii="Times New Roman" w:hAnsi="Times New Roman" w:cs="Times New Roman"/>
          <w:sz w:val="24"/>
          <w:szCs w:val="24"/>
        </w:rPr>
        <w:t xml:space="preserve"> В пят</w:t>
      </w:r>
      <w:r w:rsidR="00291121" w:rsidRPr="00FA5B24">
        <w:rPr>
          <w:rFonts w:ascii="Times New Roman" w:hAnsi="Times New Roman" w:cs="Times New Roman"/>
          <w:sz w:val="24"/>
          <w:szCs w:val="24"/>
        </w:rPr>
        <w:t>ницу и в предпраздничный день допускается свободный стиль одежды при условии отсутствия переговоров со сторонними организациями</w:t>
      </w:r>
      <w:r w:rsidR="0020162B" w:rsidRPr="00FA5B24">
        <w:rPr>
          <w:rFonts w:ascii="Times New Roman" w:hAnsi="Times New Roman" w:cs="Times New Roman"/>
          <w:sz w:val="24"/>
          <w:szCs w:val="24"/>
        </w:rPr>
        <w:t>;</w:t>
      </w:r>
      <w:r w:rsidR="00291121" w:rsidRPr="00FA5B24">
        <w:rPr>
          <w:rFonts w:ascii="Times New Roman" w:hAnsi="Times New Roman" w:cs="Times New Roman"/>
          <w:sz w:val="24"/>
          <w:szCs w:val="24"/>
        </w:rPr>
        <w:t xml:space="preserve"> </w:t>
      </w:r>
    </w:p>
    <w:p w14:paraId="22F7C039" w14:textId="6BA35374" w:rsidR="00F6541A"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информировать Работодателя об измене</w:t>
      </w:r>
      <w:r w:rsidR="00221349" w:rsidRPr="00FA5B24">
        <w:rPr>
          <w:rFonts w:ascii="Times New Roman" w:hAnsi="Times New Roman" w:cs="Times New Roman"/>
          <w:sz w:val="24"/>
          <w:szCs w:val="24"/>
        </w:rPr>
        <w:t>ни</w:t>
      </w:r>
      <w:r w:rsidR="00C726CF" w:rsidRPr="00FA5B24">
        <w:rPr>
          <w:rFonts w:ascii="Times New Roman" w:hAnsi="Times New Roman" w:cs="Times New Roman"/>
          <w:sz w:val="24"/>
          <w:szCs w:val="24"/>
        </w:rPr>
        <w:t>и</w:t>
      </w:r>
      <w:r w:rsidR="00221349" w:rsidRPr="00FA5B24">
        <w:rPr>
          <w:rFonts w:ascii="Times New Roman" w:hAnsi="Times New Roman" w:cs="Times New Roman"/>
          <w:sz w:val="24"/>
          <w:szCs w:val="24"/>
        </w:rPr>
        <w:t xml:space="preserve"> своих персональных данны</w:t>
      </w:r>
      <w:r w:rsidRPr="00FA5B24">
        <w:rPr>
          <w:rFonts w:ascii="Times New Roman" w:hAnsi="Times New Roman" w:cs="Times New Roman"/>
          <w:sz w:val="24"/>
          <w:szCs w:val="24"/>
        </w:rPr>
        <w:t>х, необходимых Работодателю в связи с трудовыми отношениями</w:t>
      </w:r>
      <w:r w:rsidR="00C726CF" w:rsidRPr="00FA5B24">
        <w:rPr>
          <w:rFonts w:ascii="Times New Roman" w:hAnsi="Times New Roman" w:cs="Times New Roman"/>
          <w:sz w:val="24"/>
          <w:szCs w:val="24"/>
        </w:rPr>
        <w:t xml:space="preserve">, в том </w:t>
      </w:r>
      <w:r w:rsidRPr="00FA5B24">
        <w:rPr>
          <w:rFonts w:ascii="Times New Roman" w:hAnsi="Times New Roman" w:cs="Times New Roman"/>
          <w:sz w:val="24"/>
          <w:szCs w:val="24"/>
        </w:rPr>
        <w:t>паспортных данных</w:t>
      </w:r>
      <w:r w:rsidR="00C726CF" w:rsidRPr="00FA5B24">
        <w:rPr>
          <w:rFonts w:ascii="Times New Roman" w:hAnsi="Times New Roman" w:cs="Times New Roman"/>
          <w:sz w:val="24"/>
          <w:szCs w:val="24"/>
        </w:rPr>
        <w:t xml:space="preserve">, фамилии, имени, адреса постоянного места жительства, </w:t>
      </w:r>
      <w:r w:rsidRPr="00FA5B24">
        <w:rPr>
          <w:rFonts w:ascii="Times New Roman" w:hAnsi="Times New Roman" w:cs="Times New Roman"/>
          <w:sz w:val="24"/>
          <w:szCs w:val="24"/>
        </w:rPr>
        <w:t>в письменном виде в течение десяти календарных дней</w:t>
      </w:r>
      <w:r w:rsidR="00E81131" w:rsidRPr="00FA5B24">
        <w:rPr>
          <w:rFonts w:ascii="Times New Roman" w:hAnsi="Times New Roman" w:cs="Times New Roman"/>
          <w:sz w:val="24"/>
          <w:szCs w:val="24"/>
        </w:rPr>
        <w:t xml:space="preserve"> с момента их изменений</w:t>
      </w:r>
      <w:r w:rsidRPr="00FA5B24">
        <w:rPr>
          <w:rFonts w:ascii="Times New Roman" w:hAnsi="Times New Roman" w:cs="Times New Roman"/>
          <w:sz w:val="24"/>
          <w:szCs w:val="24"/>
        </w:rPr>
        <w:t>;</w:t>
      </w:r>
    </w:p>
    <w:p w14:paraId="1C5E16C9" w14:textId="26081A0E" w:rsidR="00E17B2D" w:rsidRPr="00E17B2D" w:rsidRDefault="00E17B2D" w:rsidP="00E17B2D">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 xml:space="preserve">информировать непосредственного руководителя об утере </w:t>
      </w:r>
      <w:r w:rsidRPr="00BF6867">
        <w:rPr>
          <w:rFonts w:ascii="Times New Roman" w:hAnsi="Times New Roman" w:cs="Times New Roman"/>
          <w:bCs/>
          <w:color w:val="000000" w:themeColor="text1"/>
          <w:spacing w:val="-1"/>
          <w:sz w:val="24"/>
          <w:szCs w:val="24"/>
        </w:rPr>
        <w:t>инди</w:t>
      </w:r>
      <w:r>
        <w:rPr>
          <w:rFonts w:ascii="Times New Roman" w:hAnsi="Times New Roman" w:cs="Times New Roman"/>
          <w:bCs/>
          <w:color w:val="000000" w:themeColor="text1"/>
          <w:spacing w:val="-1"/>
          <w:sz w:val="24"/>
          <w:szCs w:val="24"/>
        </w:rPr>
        <w:t>видуального электронного</w:t>
      </w:r>
      <w:r w:rsidRPr="00BF6867">
        <w:rPr>
          <w:rFonts w:ascii="Times New Roman" w:hAnsi="Times New Roman" w:cs="Times New Roman"/>
          <w:bCs/>
          <w:color w:val="000000" w:themeColor="text1"/>
          <w:spacing w:val="-1"/>
          <w:sz w:val="24"/>
          <w:szCs w:val="24"/>
        </w:rPr>
        <w:t xml:space="preserve"> пропуск</w:t>
      </w:r>
      <w:r>
        <w:rPr>
          <w:rFonts w:ascii="Times New Roman" w:hAnsi="Times New Roman" w:cs="Times New Roman"/>
          <w:bCs/>
          <w:color w:val="000000" w:themeColor="text1"/>
          <w:spacing w:val="-1"/>
          <w:sz w:val="24"/>
          <w:szCs w:val="24"/>
        </w:rPr>
        <w:t>а «СКУД» в день его утраты;</w:t>
      </w:r>
    </w:p>
    <w:p w14:paraId="15961484" w14:textId="56C5E904" w:rsidR="00F6541A" w:rsidRDefault="00A551BA"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lastRenderedPageBreak/>
        <w:t>р</w:t>
      </w:r>
      <w:r w:rsidR="00291121" w:rsidRPr="00FA5B24">
        <w:rPr>
          <w:rFonts w:ascii="Times New Roman" w:hAnsi="Times New Roman" w:cs="Times New Roman"/>
          <w:sz w:val="24"/>
          <w:szCs w:val="24"/>
        </w:rPr>
        <w:t>аботник обязан при увольнении сдать непосредственному руководителю все находящиеся у него документы,</w:t>
      </w:r>
      <w:r w:rsidR="00221349" w:rsidRPr="00FA5B24">
        <w:rPr>
          <w:rFonts w:ascii="Times New Roman" w:hAnsi="Times New Roman" w:cs="Times New Roman"/>
          <w:sz w:val="24"/>
          <w:szCs w:val="24"/>
        </w:rPr>
        <w:t xml:space="preserve"> магнитн</w:t>
      </w:r>
      <w:r w:rsidR="00291121" w:rsidRPr="00FA5B24">
        <w:rPr>
          <w:rFonts w:ascii="Times New Roman" w:hAnsi="Times New Roman" w:cs="Times New Roman"/>
          <w:sz w:val="24"/>
          <w:szCs w:val="24"/>
        </w:rPr>
        <w:t>ые носители, изделия, содержащие сведения, с</w:t>
      </w:r>
      <w:r w:rsidR="001D666A" w:rsidRPr="00FA5B24">
        <w:rPr>
          <w:rFonts w:ascii="Times New Roman" w:hAnsi="Times New Roman" w:cs="Times New Roman"/>
          <w:sz w:val="24"/>
          <w:szCs w:val="24"/>
        </w:rPr>
        <w:t>оставляющие коммерческую тайну;</w:t>
      </w:r>
    </w:p>
    <w:p w14:paraId="0D5DAE10" w14:textId="59889F9E" w:rsidR="00E17B2D" w:rsidRPr="00E17B2D" w:rsidRDefault="00FA5B24" w:rsidP="00E17B2D">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FA5B24">
        <w:rPr>
          <w:rFonts w:ascii="Times New Roman" w:hAnsi="Times New Roman" w:cs="Times New Roman"/>
          <w:sz w:val="24"/>
          <w:szCs w:val="24"/>
        </w:rPr>
        <w:t>курить только в отведенных для этого местах.</w:t>
      </w:r>
    </w:p>
    <w:p w14:paraId="42EA4809" w14:textId="1E192F51" w:rsidR="00DF60A4" w:rsidRPr="00DF60A4" w:rsidRDefault="00DF60A4"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Pr>
          <w:rFonts w:ascii="Times New Roman" w:hAnsi="Times New Roman" w:cs="Times New Roman"/>
          <w:bCs/>
          <w:spacing w:val="-1"/>
          <w:sz w:val="24"/>
          <w:szCs w:val="24"/>
        </w:rPr>
        <w:t>Запрещается п</w:t>
      </w:r>
      <w:r w:rsidRPr="00DF60A4">
        <w:rPr>
          <w:rFonts w:ascii="Times New Roman" w:hAnsi="Times New Roman" w:cs="Times New Roman"/>
          <w:bCs/>
          <w:spacing w:val="-1"/>
          <w:sz w:val="24"/>
          <w:szCs w:val="24"/>
        </w:rPr>
        <w:t>рием Работниками алкогольных напитков на рабочих местах и территории офиса.</w:t>
      </w:r>
    </w:p>
    <w:p w14:paraId="15A8702F" w14:textId="287FC095" w:rsidR="00376B52" w:rsidRPr="00D03DE1" w:rsidRDefault="00376B52"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proofErr w:type="gramStart"/>
      <w:r w:rsidRPr="00D03DE1">
        <w:rPr>
          <w:rFonts w:ascii="Times New Roman" w:hAnsi="Times New Roman" w:cs="Times New Roman"/>
          <w:bCs/>
          <w:spacing w:val="-1"/>
          <w:sz w:val="24"/>
          <w:szCs w:val="24"/>
        </w:rPr>
        <w:t>За неисполнение вышеуказанных обязанностей</w:t>
      </w:r>
      <w:r w:rsidR="001D666A" w:rsidRPr="00D03DE1">
        <w:rPr>
          <w:rFonts w:ascii="Times New Roman" w:hAnsi="Times New Roman" w:cs="Times New Roman"/>
          <w:bCs/>
          <w:spacing w:val="-1"/>
          <w:sz w:val="24"/>
          <w:szCs w:val="24"/>
        </w:rPr>
        <w:t>, правил</w:t>
      </w:r>
      <w:r w:rsidRPr="00D03DE1">
        <w:rPr>
          <w:rFonts w:ascii="Times New Roman" w:hAnsi="Times New Roman" w:cs="Times New Roman"/>
          <w:bCs/>
          <w:spacing w:val="-1"/>
          <w:sz w:val="24"/>
          <w:szCs w:val="24"/>
        </w:rPr>
        <w:t>, в также в случаях нарушения трудового законодательства, трудового договора и иных локально-нормативных актов Работодателя Работник несет дисциплинарную, материальную и иную ответственность в соответствии с действующим законодательством, трудовым договором, локальными нормативными актами.</w:t>
      </w:r>
      <w:proofErr w:type="gramEnd"/>
    </w:p>
    <w:p w14:paraId="79E46C73" w14:textId="22F649F7" w:rsidR="00F6541A" w:rsidRPr="003143E7" w:rsidRDefault="00291121" w:rsidP="005C03F4">
      <w:pPr>
        <w:pStyle w:val="1"/>
        <w:numPr>
          <w:ilvl w:val="0"/>
          <w:numId w:val="1"/>
        </w:numPr>
        <w:rPr>
          <w:rFonts w:ascii="Times New Roman" w:hAnsi="Times New Roman" w:cs="Times New Roman"/>
          <w:b w:val="0"/>
          <w:bCs w:val="0"/>
          <w:spacing w:val="-1"/>
          <w:sz w:val="24"/>
          <w:szCs w:val="24"/>
        </w:rPr>
      </w:pPr>
      <w:bookmarkStart w:id="4" w:name="_Toc480987686"/>
      <w:r w:rsidRPr="003143E7">
        <w:rPr>
          <w:rFonts w:ascii="Times New Roman" w:hAnsi="Times New Roman" w:cs="Times New Roman"/>
          <w:spacing w:val="-1"/>
          <w:sz w:val="24"/>
          <w:szCs w:val="24"/>
        </w:rPr>
        <w:t>ОСНОВНЫЕ ПРАВА</w:t>
      </w:r>
      <w:r w:rsidR="00306D6E" w:rsidRPr="003143E7">
        <w:rPr>
          <w:rFonts w:ascii="Times New Roman" w:hAnsi="Times New Roman" w:cs="Times New Roman"/>
          <w:spacing w:val="-1"/>
          <w:sz w:val="24"/>
          <w:szCs w:val="24"/>
        </w:rPr>
        <w:t xml:space="preserve"> И ОБЯЗАННОСТИ </w:t>
      </w:r>
      <w:r w:rsidRPr="003143E7">
        <w:rPr>
          <w:rFonts w:ascii="Times New Roman" w:hAnsi="Times New Roman" w:cs="Times New Roman"/>
          <w:spacing w:val="-1"/>
          <w:sz w:val="24"/>
          <w:szCs w:val="24"/>
        </w:rPr>
        <w:t>РАБОТОДАТЕЛЯ</w:t>
      </w:r>
      <w:bookmarkEnd w:id="4"/>
    </w:p>
    <w:p w14:paraId="4B216C84" w14:textId="77777777" w:rsidR="00F6541A" w:rsidRPr="003143E7"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
          <w:bCs/>
          <w:spacing w:val="-1"/>
          <w:sz w:val="24"/>
          <w:szCs w:val="24"/>
        </w:rPr>
      </w:pPr>
      <w:r w:rsidRPr="003143E7">
        <w:rPr>
          <w:rFonts w:ascii="Times New Roman" w:hAnsi="Times New Roman" w:cs="Times New Roman"/>
          <w:b/>
          <w:bCs/>
          <w:spacing w:val="-1"/>
          <w:sz w:val="24"/>
          <w:szCs w:val="24"/>
        </w:rPr>
        <w:t>Работодатель имеет право:</w:t>
      </w:r>
    </w:p>
    <w:p w14:paraId="09326534" w14:textId="293BC021" w:rsidR="00092413" w:rsidRPr="000B3B49"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за</w:t>
      </w:r>
      <w:r w:rsidR="008B7CC5" w:rsidRPr="000B3B49">
        <w:rPr>
          <w:rFonts w:ascii="Times New Roman" w:hAnsi="Times New Roman" w:cs="Times New Roman"/>
          <w:sz w:val="24"/>
          <w:szCs w:val="24"/>
        </w:rPr>
        <w:t>ключать, изменять и расторгать т</w:t>
      </w:r>
      <w:r w:rsidRPr="000B3B49">
        <w:rPr>
          <w:rFonts w:ascii="Times New Roman" w:hAnsi="Times New Roman" w:cs="Times New Roman"/>
          <w:sz w:val="24"/>
          <w:szCs w:val="24"/>
        </w:rPr>
        <w:t xml:space="preserve">рудовой договор с Работником в порядке и на условиях, которые установлены ТК РФ, иными федеральными законами; </w:t>
      </w:r>
    </w:p>
    <w:p w14:paraId="6162CD95" w14:textId="744671E6" w:rsidR="00092413" w:rsidRPr="000B3B49" w:rsidRDefault="008B7CC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поощрят</w:t>
      </w:r>
      <w:r w:rsidR="00291121" w:rsidRPr="000B3B49">
        <w:rPr>
          <w:rFonts w:ascii="Times New Roman" w:hAnsi="Times New Roman" w:cs="Times New Roman"/>
          <w:sz w:val="24"/>
          <w:szCs w:val="24"/>
        </w:rPr>
        <w:t>ь Работника за добросовестный эффективный труд;</w:t>
      </w:r>
    </w:p>
    <w:p w14:paraId="496FBA14" w14:textId="2274BC29" w:rsidR="00092413" w:rsidRPr="000B3B49" w:rsidRDefault="008B7CC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требовать</w:t>
      </w:r>
      <w:r w:rsidR="00291121" w:rsidRPr="000B3B49">
        <w:rPr>
          <w:rFonts w:ascii="Times New Roman" w:hAnsi="Times New Roman" w:cs="Times New Roman"/>
          <w:sz w:val="24"/>
          <w:szCs w:val="24"/>
        </w:rPr>
        <w:t xml:space="preserve"> </w:t>
      </w:r>
      <w:r w:rsidR="008672B3" w:rsidRPr="000B3B49">
        <w:rPr>
          <w:rFonts w:ascii="Times New Roman" w:hAnsi="Times New Roman" w:cs="Times New Roman"/>
          <w:sz w:val="24"/>
          <w:szCs w:val="24"/>
        </w:rPr>
        <w:t>от</w:t>
      </w:r>
      <w:r w:rsidR="00291121" w:rsidRPr="000B3B49">
        <w:rPr>
          <w:rFonts w:ascii="Times New Roman" w:hAnsi="Times New Roman" w:cs="Times New Roman"/>
          <w:sz w:val="24"/>
          <w:szCs w:val="24"/>
        </w:rPr>
        <w:t xml:space="preserve"> Работника исполнения им трудовых обязанностей и бережного</w:t>
      </w:r>
      <w:r w:rsidR="00DB212E" w:rsidRPr="000B3B49">
        <w:rPr>
          <w:rFonts w:ascii="Times New Roman" w:hAnsi="Times New Roman" w:cs="Times New Roman"/>
          <w:sz w:val="24"/>
          <w:szCs w:val="24"/>
        </w:rPr>
        <w:t xml:space="preserve"> </w:t>
      </w:r>
      <w:r w:rsidR="00291121" w:rsidRPr="000B3B49">
        <w:rPr>
          <w:rFonts w:ascii="Times New Roman" w:hAnsi="Times New Roman" w:cs="Times New Roman"/>
          <w:sz w:val="24"/>
          <w:szCs w:val="24"/>
        </w:rPr>
        <w:t xml:space="preserve">отношения к имуществу Работодателя и других Работников, соблюдения </w:t>
      </w:r>
      <w:r w:rsidR="00DB212E" w:rsidRPr="000B3B49">
        <w:rPr>
          <w:rFonts w:ascii="Times New Roman" w:hAnsi="Times New Roman" w:cs="Times New Roman"/>
          <w:sz w:val="24"/>
          <w:szCs w:val="24"/>
        </w:rPr>
        <w:t>локально-нормативных актов Общества</w:t>
      </w:r>
      <w:r w:rsidR="00291121" w:rsidRPr="000B3B49">
        <w:rPr>
          <w:rFonts w:ascii="Times New Roman" w:hAnsi="Times New Roman" w:cs="Times New Roman"/>
          <w:sz w:val="24"/>
          <w:szCs w:val="24"/>
        </w:rPr>
        <w:t>;</w:t>
      </w:r>
    </w:p>
    <w:p w14:paraId="6E366575" w14:textId="73633095" w:rsidR="00092413" w:rsidRPr="000B3B49"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управлять работой подразделений и Работников и принимать решения в</w:t>
      </w:r>
      <w:r w:rsidR="00DB212E" w:rsidRPr="000B3B49">
        <w:rPr>
          <w:rFonts w:ascii="Times New Roman" w:hAnsi="Times New Roman" w:cs="Times New Roman"/>
          <w:sz w:val="24"/>
          <w:szCs w:val="24"/>
        </w:rPr>
        <w:t xml:space="preserve"> </w:t>
      </w:r>
      <w:r w:rsidRPr="000B3B49">
        <w:rPr>
          <w:rFonts w:ascii="Times New Roman" w:hAnsi="Times New Roman" w:cs="Times New Roman"/>
          <w:sz w:val="24"/>
          <w:szCs w:val="24"/>
        </w:rPr>
        <w:t>пределах установленных полномочий;</w:t>
      </w:r>
    </w:p>
    <w:p w14:paraId="3EB41ECE" w14:textId="553CAAB7" w:rsidR="00092413" w:rsidRPr="000B3B49"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устанавливать режим рабочего времени и контролировать его соблюдение Работниками;</w:t>
      </w:r>
    </w:p>
    <w:p w14:paraId="672D3FCB" w14:textId="136E1A61" w:rsidR="00092413" w:rsidRPr="000B3B49"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 xml:space="preserve">требовать от Работника использования средств телефонной связи, оборудования, интернет </w:t>
      </w:r>
      <w:r w:rsidR="00DB212E" w:rsidRPr="000B3B49">
        <w:rPr>
          <w:rFonts w:ascii="Times New Roman" w:hAnsi="Times New Roman" w:cs="Times New Roman"/>
          <w:sz w:val="24"/>
          <w:szCs w:val="24"/>
        </w:rPr>
        <w:t>для выполнения должностных обязанностей</w:t>
      </w:r>
      <w:r w:rsidRPr="000B3B49">
        <w:rPr>
          <w:rFonts w:ascii="Times New Roman" w:hAnsi="Times New Roman" w:cs="Times New Roman"/>
          <w:sz w:val="24"/>
          <w:szCs w:val="24"/>
        </w:rPr>
        <w:t>;</w:t>
      </w:r>
    </w:p>
    <w:p w14:paraId="33729017" w14:textId="01F6C44C" w:rsidR="00092413" w:rsidRPr="000B3B49" w:rsidRDefault="008B7CC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требовать от</w:t>
      </w:r>
      <w:r w:rsidR="00291121" w:rsidRPr="000B3B49">
        <w:rPr>
          <w:rFonts w:ascii="Times New Roman" w:hAnsi="Times New Roman" w:cs="Times New Roman"/>
          <w:sz w:val="24"/>
          <w:szCs w:val="24"/>
        </w:rPr>
        <w:t xml:space="preserve"> Работника соблюдения деловой этики и делового стиля одежды;</w:t>
      </w:r>
    </w:p>
    <w:p w14:paraId="4A071148" w14:textId="72D54EE7" w:rsidR="00344989" w:rsidRPr="000B3B49"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ТК РФ, иными федеральными законами;</w:t>
      </w:r>
    </w:p>
    <w:p w14:paraId="33728CB0" w14:textId="54E0CD0A" w:rsidR="00B34FFC" w:rsidRPr="00B34FFC"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B3B49">
        <w:rPr>
          <w:rFonts w:ascii="Times New Roman" w:hAnsi="Times New Roman" w:cs="Times New Roman"/>
          <w:sz w:val="24"/>
          <w:szCs w:val="24"/>
        </w:rPr>
        <w:t>принимать локальные нормативные акты и контролировать их исполнение</w:t>
      </w:r>
      <w:r w:rsidR="00DB212E" w:rsidRPr="000B3B49">
        <w:rPr>
          <w:rFonts w:ascii="Times New Roman" w:hAnsi="Times New Roman" w:cs="Times New Roman"/>
          <w:sz w:val="24"/>
          <w:szCs w:val="24"/>
        </w:rPr>
        <w:t xml:space="preserve"> </w:t>
      </w:r>
      <w:r w:rsidRPr="000B3B49">
        <w:rPr>
          <w:rFonts w:ascii="Times New Roman" w:hAnsi="Times New Roman" w:cs="Times New Roman"/>
          <w:sz w:val="24"/>
          <w:szCs w:val="24"/>
        </w:rPr>
        <w:t>Работниками</w:t>
      </w:r>
      <w:r w:rsidR="00B34FFC">
        <w:rPr>
          <w:rFonts w:ascii="Times New Roman" w:hAnsi="Times New Roman" w:cs="Times New Roman"/>
          <w:sz w:val="24"/>
          <w:szCs w:val="24"/>
        </w:rPr>
        <w:t>;</w:t>
      </w:r>
    </w:p>
    <w:p w14:paraId="44898587" w14:textId="72904FEB" w:rsidR="00F6541A" w:rsidRPr="00B34FFC" w:rsidRDefault="00B34FFC"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B34FFC">
        <w:rPr>
          <w:rFonts w:ascii="Times New Roman" w:hAnsi="Times New Roman" w:cs="Times New Roman"/>
          <w:sz w:val="24"/>
          <w:szCs w:val="24"/>
        </w:rPr>
        <w:t>осуществлять обработку персональных данных Работника с использованием системы СКУД и видеонаблюдения, при этом данные систем видеонаблюдения и СКУД могут быть использованы Работодателем в качестве свидетельства, подтверждающего факт надлежащего/ненадлежащего выполнения Работником трудовых обязанностей.</w:t>
      </w:r>
    </w:p>
    <w:p w14:paraId="6AD4570B" w14:textId="77777777" w:rsidR="00F176EA" w:rsidRDefault="00F176EA"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sidRPr="003143E7">
        <w:rPr>
          <w:rFonts w:ascii="Times New Roman" w:hAnsi="Times New Roman" w:cs="Times New Roman"/>
          <w:bCs/>
          <w:spacing w:val="-1"/>
          <w:sz w:val="24"/>
          <w:szCs w:val="24"/>
        </w:rPr>
        <w:t>Исключительное право на разработанную и произведенную в период выполнения Работником своих трудовых обязанностей продукцию интеллектуального характера (коммерческие, нормативные документы, методики, инструкции, компьютерное программное обеспечение, технологии, техническая документация и т.д.) принадлежит Работодателю.</w:t>
      </w:r>
    </w:p>
    <w:p w14:paraId="35184B89" w14:textId="6932CE47" w:rsidR="00B34FFC" w:rsidRPr="00B34FFC" w:rsidRDefault="00B34FFC"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Cs/>
          <w:spacing w:val="-1"/>
          <w:sz w:val="24"/>
          <w:szCs w:val="24"/>
        </w:rPr>
      </w:pPr>
      <w:r>
        <w:rPr>
          <w:rFonts w:ascii="Times New Roman" w:hAnsi="Times New Roman" w:cs="Times New Roman"/>
          <w:bCs/>
          <w:spacing w:val="-1"/>
          <w:sz w:val="24"/>
          <w:szCs w:val="24"/>
        </w:rPr>
        <w:t>С</w:t>
      </w:r>
      <w:r w:rsidRPr="00B34FFC">
        <w:rPr>
          <w:rFonts w:ascii="Times New Roman" w:hAnsi="Times New Roman" w:cs="Times New Roman"/>
          <w:bCs/>
          <w:spacing w:val="-1"/>
          <w:sz w:val="24"/>
          <w:szCs w:val="24"/>
        </w:rPr>
        <w:t xml:space="preserve"> целью безопасного ведения технологического процесса, сохранности имущества Работодателя, контроля исполнения трудовых обязанностей сотрудников, в служебных и иных помещениях </w:t>
      </w:r>
      <w:r>
        <w:rPr>
          <w:rFonts w:ascii="Times New Roman" w:hAnsi="Times New Roman" w:cs="Times New Roman"/>
          <w:bCs/>
          <w:spacing w:val="-1"/>
          <w:sz w:val="24"/>
          <w:szCs w:val="24"/>
        </w:rPr>
        <w:t>Общества</w:t>
      </w:r>
      <w:r w:rsidRPr="00B34FFC">
        <w:rPr>
          <w:rFonts w:ascii="Times New Roman" w:hAnsi="Times New Roman" w:cs="Times New Roman"/>
          <w:bCs/>
          <w:spacing w:val="-1"/>
          <w:sz w:val="24"/>
          <w:szCs w:val="24"/>
        </w:rPr>
        <w:t xml:space="preserve"> могут быть установлены камеры видео наблюдения. Производимая видеосъемка системой видеонаблюдения является конфиденциальной информацией, не подлежащей распространению, кроме случаев, установленных законом и локальными нормативными актами Компании.</w:t>
      </w:r>
    </w:p>
    <w:p w14:paraId="703179BD" w14:textId="77777777" w:rsidR="00B34FFC" w:rsidRPr="003143E7" w:rsidRDefault="00B34FFC" w:rsidP="00B34FFC">
      <w:pPr>
        <w:shd w:val="clear" w:color="auto" w:fill="FFFFFF"/>
        <w:tabs>
          <w:tab w:val="left" w:pos="993"/>
        </w:tabs>
        <w:spacing w:before="120"/>
        <w:ind w:left="993"/>
        <w:contextualSpacing/>
        <w:jc w:val="both"/>
        <w:rPr>
          <w:rFonts w:ascii="Times New Roman" w:hAnsi="Times New Roman" w:cs="Times New Roman"/>
          <w:bCs/>
          <w:spacing w:val="-1"/>
          <w:sz w:val="24"/>
          <w:szCs w:val="24"/>
        </w:rPr>
      </w:pPr>
    </w:p>
    <w:p w14:paraId="6F1C3A61" w14:textId="77777777" w:rsidR="00F6541A" w:rsidRPr="003143E7"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b/>
          <w:bCs/>
          <w:spacing w:val="-1"/>
          <w:sz w:val="24"/>
          <w:szCs w:val="24"/>
        </w:rPr>
      </w:pPr>
      <w:r w:rsidRPr="003143E7">
        <w:rPr>
          <w:rFonts w:ascii="Times New Roman" w:hAnsi="Times New Roman" w:cs="Times New Roman"/>
          <w:b/>
          <w:bCs/>
          <w:spacing w:val="-1"/>
          <w:sz w:val="24"/>
          <w:szCs w:val="24"/>
        </w:rPr>
        <w:t>Работодатель обязан:</w:t>
      </w:r>
    </w:p>
    <w:p w14:paraId="28F87EF8"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соблюдать трудовое законодательство, законы и иные нормативные правовые акты, содержащие нормы трудового права, локальные нормативные акты, условия дополнительных соглашений и изменений к настоящим Правил</w:t>
      </w:r>
      <w:r w:rsidR="00F646CE" w:rsidRPr="001C7BFF">
        <w:rPr>
          <w:rFonts w:ascii="Times New Roman" w:hAnsi="Times New Roman" w:cs="Times New Roman"/>
          <w:sz w:val="24"/>
          <w:szCs w:val="24"/>
        </w:rPr>
        <w:t>ам</w:t>
      </w:r>
      <w:r w:rsidRPr="001C7BFF">
        <w:rPr>
          <w:rFonts w:ascii="Times New Roman" w:hAnsi="Times New Roman" w:cs="Times New Roman"/>
          <w:sz w:val="24"/>
          <w:szCs w:val="24"/>
        </w:rPr>
        <w:t>;</w:t>
      </w:r>
    </w:p>
    <w:p w14:paraId="602BC0F1" w14:textId="07CF524C" w:rsidR="00F646CE" w:rsidRPr="001C7BFF" w:rsidRDefault="00647A9B"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своевременно и точно определять,</w:t>
      </w:r>
      <w:r w:rsidR="00291121" w:rsidRPr="001C7BFF">
        <w:rPr>
          <w:rFonts w:ascii="Times New Roman" w:hAnsi="Times New Roman" w:cs="Times New Roman"/>
          <w:sz w:val="24"/>
          <w:szCs w:val="24"/>
        </w:rPr>
        <w:t xml:space="preserve"> и корректировать основные направления </w:t>
      </w:r>
      <w:r w:rsidR="00291121" w:rsidRPr="001C7BFF">
        <w:rPr>
          <w:rFonts w:ascii="Times New Roman" w:hAnsi="Times New Roman" w:cs="Times New Roman"/>
          <w:sz w:val="24"/>
          <w:szCs w:val="24"/>
        </w:rPr>
        <w:lastRenderedPageBreak/>
        <w:t>деятельности Работника, рационально осущес</w:t>
      </w:r>
      <w:r w:rsidR="00F646CE" w:rsidRPr="001C7BFF">
        <w:rPr>
          <w:rFonts w:ascii="Times New Roman" w:hAnsi="Times New Roman" w:cs="Times New Roman"/>
          <w:sz w:val="24"/>
          <w:szCs w:val="24"/>
        </w:rPr>
        <w:t>твлять постановку целей и задач;</w:t>
      </w:r>
    </w:p>
    <w:p w14:paraId="0995B705"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обеспечить Работника постоянным рабочим местом, соответствующим санитарным нормам, нормам охраны т</w:t>
      </w:r>
      <w:r w:rsidR="008B7CC5" w:rsidRPr="001C7BFF">
        <w:rPr>
          <w:rFonts w:ascii="Times New Roman" w:hAnsi="Times New Roman" w:cs="Times New Roman"/>
          <w:sz w:val="24"/>
          <w:szCs w:val="24"/>
        </w:rPr>
        <w:t>руда и техники безопасности, а т</w:t>
      </w:r>
      <w:r w:rsidRPr="001C7BFF">
        <w:rPr>
          <w:rFonts w:ascii="Times New Roman" w:hAnsi="Times New Roman" w:cs="Times New Roman"/>
          <w:sz w:val="24"/>
          <w:szCs w:val="24"/>
        </w:rPr>
        <w:t>акже информационными материалами, документацией, оборудованием, средствами связи и прочими вспомогательными принадлежностями, необходимыми</w:t>
      </w:r>
      <w:r w:rsidR="00F646CE" w:rsidRPr="001C7BFF">
        <w:rPr>
          <w:rFonts w:ascii="Times New Roman" w:hAnsi="Times New Roman" w:cs="Times New Roman"/>
          <w:sz w:val="24"/>
          <w:szCs w:val="24"/>
        </w:rPr>
        <w:t xml:space="preserve"> для решения поставленных задач;</w:t>
      </w:r>
    </w:p>
    <w:p w14:paraId="4F9AE9A5" w14:textId="1571D494"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 xml:space="preserve">выплачивать в полном размере причитающуюся Работнику заработную плату </w:t>
      </w:r>
      <w:r w:rsidR="007E515D">
        <w:rPr>
          <w:rFonts w:ascii="Times New Roman" w:hAnsi="Times New Roman" w:cs="Times New Roman"/>
          <w:sz w:val="24"/>
          <w:szCs w:val="24"/>
        </w:rPr>
        <w:t>05</w:t>
      </w:r>
      <w:r w:rsidR="00647A9B" w:rsidRPr="001C7BFF">
        <w:rPr>
          <w:rFonts w:ascii="Times New Roman" w:hAnsi="Times New Roman" w:cs="Times New Roman"/>
          <w:sz w:val="24"/>
          <w:szCs w:val="24"/>
        </w:rPr>
        <w:t xml:space="preserve"> и </w:t>
      </w:r>
      <w:r w:rsidR="007E515D">
        <w:rPr>
          <w:rFonts w:ascii="Times New Roman" w:hAnsi="Times New Roman" w:cs="Times New Roman"/>
          <w:sz w:val="24"/>
          <w:szCs w:val="24"/>
        </w:rPr>
        <w:t>20</w:t>
      </w:r>
      <w:r w:rsidR="004A1D8E" w:rsidRPr="004C4F8D">
        <w:rPr>
          <w:rFonts w:ascii="Times New Roman" w:hAnsi="Times New Roman" w:cs="Times New Roman"/>
          <w:sz w:val="24"/>
          <w:szCs w:val="24"/>
          <w:highlight w:val="green"/>
        </w:rPr>
        <w:t xml:space="preserve"> </w:t>
      </w:r>
      <w:r w:rsidRPr="001C7BFF">
        <w:rPr>
          <w:rFonts w:ascii="Times New Roman" w:hAnsi="Times New Roman" w:cs="Times New Roman"/>
          <w:sz w:val="24"/>
          <w:szCs w:val="24"/>
        </w:rPr>
        <w:t>числа месяца</w:t>
      </w:r>
      <w:r w:rsidR="00C726CF" w:rsidRPr="001C7BFF">
        <w:rPr>
          <w:rFonts w:ascii="Times New Roman" w:hAnsi="Times New Roman" w:cs="Times New Roman"/>
          <w:sz w:val="24"/>
          <w:szCs w:val="24"/>
        </w:rPr>
        <w:t>. При совпадении дня выплаты заработной платы с выходным или нерабочим праздничным днем выплата заработной платы производится накануне этого дня;</w:t>
      </w:r>
    </w:p>
    <w:p w14:paraId="05024CF1"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осуществлять обязательное социальное страхование Работника в порядке, установленном федеральными законами;</w:t>
      </w:r>
    </w:p>
    <w:p w14:paraId="444E5F8A"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обеспеч</w:t>
      </w:r>
      <w:r w:rsidR="008B7CC5" w:rsidRPr="001C7BFF">
        <w:rPr>
          <w:rFonts w:ascii="Times New Roman" w:hAnsi="Times New Roman" w:cs="Times New Roman"/>
          <w:sz w:val="24"/>
          <w:szCs w:val="24"/>
        </w:rPr>
        <w:t>ить</w:t>
      </w:r>
      <w:r w:rsidRPr="001C7BFF">
        <w:rPr>
          <w:rFonts w:ascii="Times New Roman" w:hAnsi="Times New Roman" w:cs="Times New Roman"/>
          <w:sz w:val="24"/>
          <w:szCs w:val="24"/>
        </w:rPr>
        <w:t xml:space="preserve"> защиту персональных данных Работников;</w:t>
      </w:r>
    </w:p>
    <w:p w14:paraId="0DB40E7F"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исполнять иные обязанности, предусмотренные ТК РФ, федеральными законами и иными нормативными правовыми актами, содержащими нормы трудового права, соглашениями и трудовыми договорами;</w:t>
      </w:r>
    </w:p>
    <w:p w14:paraId="4F9CDE0D" w14:textId="77777777" w:rsidR="003D0A29"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способствовать Работникам в повышении ими своей квалификации и совершенствовании профессиональных навыков. Необходимость профессиональной подготовки и переподготовки кадров для собственных нужд определяет Работодатель;</w:t>
      </w:r>
    </w:p>
    <w:p w14:paraId="1581B3FF" w14:textId="77777777" w:rsidR="00F6541A" w:rsidRPr="001C7BFF" w:rsidRDefault="00291121"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1C7BFF">
        <w:rPr>
          <w:rFonts w:ascii="Times New Roman" w:hAnsi="Times New Roman" w:cs="Times New Roman"/>
          <w:sz w:val="24"/>
          <w:szCs w:val="24"/>
        </w:rPr>
        <w:t>предоставлять все льготы и гарантии в соответствии с ТК РФ</w:t>
      </w:r>
      <w:r w:rsidR="00156DD1" w:rsidRPr="001C7BFF">
        <w:rPr>
          <w:rFonts w:ascii="Times New Roman" w:hAnsi="Times New Roman" w:cs="Times New Roman"/>
          <w:sz w:val="24"/>
          <w:szCs w:val="24"/>
        </w:rPr>
        <w:t>.</w:t>
      </w:r>
    </w:p>
    <w:p w14:paraId="2BE2FD54" w14:textId="0D2CB4C6" w:rsidR="00F6541A" w:rsidRPr="001C7BFF" w:rsidRDefault="002E0B3D"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C7BFF">
        <w:rPr>
          <w:rFonts w:ascii="Times New Roman" w:hAnsi="Times New Roman" w:cs="Times New Roman"/>
          <w:sz w:val="24"/>
          <w:szCs w:val="24"/>
        </w:rPr>
        <w:t xml:space="preserve">За неисполнение вышеуказанных обязанностей, в случаях нарушения законодательства РФ, Работодатель </w:t>
      </w:r>
      <w:r w:rsidR="00156DD1" w:rsidRPr="001C7BFF">
        <w:rPr>
          <w:rFonts w:ascii="Times New Roman" w:hAnsi="Times New Roman" w:cs="Times New Roman"/>
          <w:sz w:val="24"/>
          <w:szCs w:val="24"/>
        </w:rPr>
        <w:t>несет</w:t>
      </w:r>
      <w:r w:rsidR="00291121" w:rsidRPr="001C7BFF">
        <w:rPr>
          <w:rFonts w:ascii="Times New Roman" w:hAnsi="Times New Roman" w:cs="Times New Roman"/>
          <w:sz w:val="24"/>
          <w:szCs w:val="24"/>
        </w:rPr>
        <w:t xml:space="preserve"> ответственность в соответствии с действующим законодательством.</w:t>
      </w:r>
    </w:p>
    <w:p w14:paraId="3E1D4221" w14:textId="00261AA1" w:rsidR="00F6541A" w:rsidRPr="001D47B2" w:rsidRDefault="00291121" w:rsidP="005C03F4">
      <w:pPr>
        <w:pStyle w:val="1"/>
        <w:numPr>
          <w:ilvl w:val="0"/>
          <w:numId w:val="1"/>
        </w:numPr>
        <w:rPr>
          <w:rFonts w:ascii="Times New Roman" w:hAnsi="Times New Roman" w:cs="Times New Roman"/>
          <w:b w:val="0"/>
          <w:bCs w:val="0"/>
          <w:spacing w:val="-1"/>
          <w:sz w:val="24"/>
          <w:szCs w:val="24"/>
        </w:rPr>
      </w:pPr>
      <w:bookmarkStart w:id="5" w:name="_Toc480987687"/>
      <w:r w:rsidRPr="001D47B2">
        <w:rPr>
          <w:rFonts w:ascii="Times New Roman" w:hAnsi="Times New Roman" w:cs="Times New Roman"/>
          <w:spacing w:val="-1"/>
          <w:sz w:val="24"/>
          <w:szCs w:val="24"/>
        </w:rPr>
        <w:t>РАБОЧЕЕ ВРЕМЯ</w:t>
      </w:r>
      <w:r w:rsidR="004C4F8D" w:rsidRPr="001D47B2">
        <w:rPr>
          <w:rFonts w:ascii="Times New Roman" w:hAnsi="Times New Roman" w:cs="Times New Roman"/>
          <w:spacing w:val="-1"/>
          <w:sz w:val="24"/>
          <w:szCs w:val="24"/>
        </w:rPr>
        <w:t xml:space="preserve"> И ВРЕМЯ ОТДЫХА</w:t>
      </w:r>
      <w:bookmarkEnd w:id="5"/>
    </w:p>
    <w:p w14:paraId="2B47D78C" w14:textId="071FD265" w:rsidR="00C95E9C" w:rsidRPr="001D47B2" w:rsidRDefault="00C95E9C"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b/>
          <w:sz w:val="24"/>
          <w:szCs w:val="24"/>
        </w:rPr>
        <w:t>Рабочее время</w:t>
      </w:r>
      <w:r w:rsidRPr="001D47B2">
        <w:rPr>
          <w:rFonts w:ascii="Times New Roman" w:hAnsi="Times New Roman" w:cs="Times New Roman"/>
          <w:sz w:val="24"/>
          <w:szCs w:val="24"/>
        </w:rPr>
        <w:t xml:space="preserve"> </w:t>
      </w:r>
      <w:r w:rsidR="00291121" w:rsidRPr="001D47B2">
        <w:rPr>
          <w:rFonts w:ascii="Times New Roman" w:hAnsi="Times New Roman" w:cs="Times New Roman"/>
          <w:sz w:val="24"/>
          <w:szCs w:val="24"/>
        </w:rPr>
        <w:t>- время, в течение которого Работник в соответствии с Правилами внутреннего трудового распорядка Общества и условиями трудового договора должен исп</w:t>
      </w:r>
      <w:r w:rsidR="00156DD1" w:rsidRPr="001D47B2">
        <w:rPr>
          <w:rFonts w:ascii="Times New Roman" w:hAnsi="Times New Roman" w:cs="Times New Roman"/>
          <w:sz w:val="24"/>
          <w:szCs w:val="24"/>
        </w:rPr>
        <w:t>олнять трудовые обязанности, а т</w:t>
      </w:r>
      <w:r w:rsidR="00291121" w:rsidRPr="001D47B2">
        <w:rPr>
          <w:rFonts w:ascii="Times New Roman" w:hAnsi="Times New Roman" w:cs="Times New Roman"/>
          <w:sz w:val="24"/>
          <w:szCs w:val="24"/>
        </w:rPr>
        <w:t xml:space="preserve">акже иные периоды </w:t>
      </w:r>
      <w:r w:rsidR="00156DD1" w:rsidRPr="001D47B2">
        <w:rPr>
          <w:rFonts w:ascii="Times New Roman" w:hAnsi="Times New Roman" w:cs="Times New Roman"/>
          <w:sz w:val="24"/>
          <w:szCs w:val="24"/>
        </w:rPr>
        <w:t>времени, кото</w:t>
      </w:r>
      <w:r w:rsidR="00291121" w:rsidRPr="001D47B2">
        <w:rPr>
          <w:rFonts w:ascii="Times New Roman" w:hAnsi="Times New Roman" w:cs="Times New Roman"/>
          <w:sz w:val="24"/>
          <w:szCs w:val="24"/>
        </w:rPr>
        <w:t>рые в соответствии с нормативными актами относятся к рабочему времени</w:t>
      </w:r>
      <w:r w:rsidRPr="001D47B2">
        <w:rPr>
          <w:rFonts w:ascii="Times New Roman" w:hAnsi="Times New Roman" w:cs="Times New Roman"/>
          <w:sz w:val="24"/>
          <w:szCs w:val="24"/>
        </w:rPr>
        <w:t>.</w:t>
      </w:r>
    </w:p>
    <w:p w14:paraId="168D400D" w14:textId="7C70DB16" w:rsidR="00C453BF" w:rsidRPr="001D47B2" w:rsidRDefault="00291121"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sz w:val="24"/>
          <w:szCs w:val="24"/>
        </w:rPr>
        <w:t>Для работников Общества устанавлива</w:t>
      </w:r>
      <w:r w:rsidR="003428A8" w:rsidRPr="001D47B2">
        <w:rPr>
          <w:rFonts w:ascii="Times New Roman" w:hAnsi="Times New Roman" w:cs="Times New Roman"/>
          <w:sz w:val="24"/>
          <w:szCs w:val="24"/>
        </w:rPr>
        <w:t>ю</w:t>
      </w:r>
      <w:r w:rsidRPr="001D47B2">
        <w:rPr>
          <w:rFonts w:ascii="Times New Roman" w:hAnsi="Times New Roman" w:cs="Times New Roman"/>
          <w:sz w:val="24"/>
          <w:szCs w:val="24"/>
        </w:rPr>
        <w:t xml:space="preserve">тся </w:t>
      </w:r>
      <w:r w:rsidR="00C453BF" w:rsidRPr="001D47B2">
        <w:rPr>
          <w:rFonts w:ascii="Times New Roman" w:hAnsi="Times New Roman" w:cs="Times New Roman"/>
          <w:sz w:val="24"/>
          <w:szCs w:val="24"/>
        </w:rPr>
        <w:t>следующие режимы рабочего времени:</w:t>
      </w:r>
    </w:p>
    <w:p w14:paraId="4C4F5615" w14:textId="2C7E1FB5" w:rsidR="00C453BF" w:rsidRPr="001D47B2" w:rsidRDefault="00C453BF" w:rsidP="005C03F4">
      <w:pPr>
        <w:pStyle w:val="af3"/>
        <w:numPr>
          <w:ilvl w:val="2"/>
          <w:numId w:val="5"/>
        </w:numPr>
        <w:shd w:val="clear" w:color="auto" w:fill="FFFFFF"/>
        <w:tabs>
          <w:tab w:val="left" w:pos="284"/>
          <w:tab w:val="left" w:pos="567"/>
        </w:tabs>
        <w:ind w:left="0" w:firstLine="0"/>
        <w:jc w:val="both"/>
        <w:rPr>
          <w:rFonts w:ascii="Times New Roman" w:hAnsi="Times New Roman" w:cs="Times New Roman"/>
          <w:sz w:val="24"/>
          <w:szCs w:val="24"/>
        </w:rPr>
      </w:pPr>
      <w:r w:rsidRPr="001D47B2">
        <w:rPr>
          <w:rFonts w:ascii="Times New Roman" w:hAnsi="Times New Roman" w:cs="Times New Roman"/>
          <w:sz w:val="24"/>
          <w:szCs w:val="24"/>
        </w:rPr>
        <w:t>П</w:t>
      </w:r>
      <w:r w:rsidR="00291121" w:rsidRPr="001D47B2">
        <w:rPr>
          <w:rFonts w:ascii="Times New Roman" w:hAnsi="Times New Roman" w:cs="Times New Roman"/>
          <w:sz w:val="24"/>
          <w:szCs w:val="24"/>
        </w:rPr>
        <w:t>ятидневная рабочая неделя продолжительностью 40 часов с двумя выходными днями: суббота и воскрес</w:t>
      </w:r>
      <w:r w:rsidRPr="001D47B2">
        <w:rPr>
          <w:rFonts w:ascii="Times New Roman" w:hAnsi="Times New Roman" w:cs="Times New Roman"/>
          <w:sz w:val="24"/>
          <w:szCs w:val="24"/>
        </w:rPr>
        <w:t>енье:</w:t>
      </w:r>
      <w:r w:rsidR="00156DD1" w:rsidRPr="001D47B2">
        <w:rPr>
          <w:rFonts w:ascii="Times New Roman" w:hAnsi="Times New Roman" w:cs="Times New Roman"/>
          <w:sz w:val="24"/>
          <w:szCs w:val="24"/>
        </w:rPr>
        <w:t xml:space="preserve"> </w:t>
      </w:r>
    </w:p>
    <w:p w14:paraId="1872CD4E" w14:textId="77777777" w:rsidR="00C453BF" w:rsidRPr="009406C4" w:rsidRDefault="00C453BF" w:rsidP="009406C4">
      <w:pPr>
        <w:pStyle w:val="af3"/>
        <w:numPr>
          <w:ilvl w:val="0"/>
          <w:numId w:val="14"/>
        </w:numPr>
        <w:shd w:val="clear" w:color="auto" w:fill="FFFFFF"/>
        <w:tabs>
          <w:tab w:val="left" w:pos="1134"/>
        </w:tabs>
        <w:jc w:val="both"/>
        <w:rPr>
          <w:rFonts w:ascii="Times New Roman" w:hAnsi="Times New Roman" w:cs="Times New Roman"/>
          <w:sz w:val="24"/>
          <w:szCs w:val="24"/>
        </w:rPr>
      </w:pPr>
      <w:r w:rsidRPr="009406C4">
        <w:rPr>
          <w:rFonts w:ascii="Times New Roman" w:hAnsi="Times New Roman" w:cs="Times New Roman"/>
          <w:sz w:val="24"/>
          <w:szCs w:val="24"/>
        </w:rPr>
        <w:t>продолжительность ежедневной работы – 8 часов;</w:t>
      </w:r>
    </w:p>
    <w:p w14:paraId="6D26263E" w14:textId="3AEA972B" w:rsidR="00C453BF" w:rsidRPr="009406C4" w:rsidRDefault="00C453BF" w:rsidP="009406C4">
      <w:pPr>
        <w:pStyle w:val="af3"/>
        <w:numPr>
          <w:ilvl w:val="0"/>
          <w:numId w:val="14"/>
        </w:numPr>
        <w:shd w:val="clear" w:color="auto" w:fill="FFFFFF"/>
        <w:tabs>
          <w:tab w:val="left" w:pos="1134"/>
        </w:tabs>
        <w:jc w:val="both"/>
        <w:rPr>
          <w:rFonts w:ascii="Times New Roman" w:hAnsi="Times New Roman" w:cs="Times New Roman"/>
          <w:sz w:val="24"/>
          <w:szCs w:val="24"/>
        </w:rPr>
      </w:pPr>
      <w:r w:rsidRPr="009406C4">
        <w:rPr>
          <w:rFonts w:ascii="Times New Roman" w:hAnsi="Times New Roman" w:cs="Times New Roman"/>
          <w:sz w:val="24"/>
          <w:szCs w:val="24"/>
        </w:rPr>
        <w:t>начало рабочего дня в 09.00 часов, окончание рабочего дня в 18.00 часов;</w:t>
      </w:r>
      <w:r w:rsidR="009406C4" w:rsidRPr="009406C4">
        <w:rPr>
          <w:rFonts w:ascii="Times New Roman" w:hAnsi="Times New Roman" w:cs="Times New Roman"/>
          <w:sz w:val="24"/>
          <w:szCs w:val="24"/>
        </w:rPr>
        <w:t xml:space="preserve"> </w:t>
      </w:r>
      <w:r w:rsidR="009406C4">
        <w:rPr>
          <w:rFonts w:ascii="Times New Roman" w:hAnsi="Times New Roman" w:cs="Times New Roman"/>
          <w:sz w:val="24"/>
          <w:szCs w:val="24"/>
        </w:rPr>
        <w:t>В</w:t>
      </w:r>
      <w:r w:rsidR="009406C4" w:rsidRPr="009406C4">
        <w:rPr>
          <w:rFonts w:ascii="Times New Roman" w:hAnsi="Times New Roman" w:cs="Times New Roman"/>
          <w:sz w:val="24"/>
          <w:szCs w:val="24"/>
        </w:rPr>
        <w:t xml:space="preserve"> предвыходные дни окончание работы устанавливается в 17.00 часов</w:t>
      </w:r>
      <w:r w:rsidR="009406C4">
        <w:rPr>
          <w:rFonts w:ascii="Times New Roman" w:hAnsi="Times New Roman" w:cs="Times New Roman"/>
          <w:sz w:val="24"/>
          <w:szCs w:val="24"/>
        </w:rPr>
        <w:t>;</w:t>
      </w:r>
    </w:p>
    <w:p w14:paraId="49A3E637" w14:textId="76B5E3A1" w:rsidR="009406C4" w:rsidRPr="009406C4" w:rsidRDefault="009406C4" w:rsidP="009406C4">
      <w:pPr>
        <w:pStyle w:val="af3"/>
        <w:numPr>
          <w:ilvl w:val="0"/>
          <w:numId w:val="14"/>
        </w:numPr>
        <w:shd w:val="clear" w:color="auto" w:fill="FFFFFF"/>
        <w:tabs>
          <w:tab w:val="left" w:pos="1134"/>
        </w:tabs>
        <w:jc w:val="both"/>
        <w:rPr>
          <w:rFonts w:ascii="Times New Roman" w:hAnsi="Times New Roman" w:cs="Times New Roman"/>
          <w:sz w:val="24"/>
          <w:szCs w:val="24"/>
        </w:rPr>
      </w:pPr>
      <w:r w:rsidRPr="009406C4">
        <w:rPr>
          <w:rFonts w:ascii="Times New Roman" w:hAnsi="Times New Roman" w:cs="Times New Roman"/>
          <w:sz w:val="24"/>
          <w:szCs w:val="24"/>
        </w:rPr>
        <w:t xml:space="preserve">начало рабочего дня в 10.00 часов, окончание рабочего дня в 19.00 часов; </w:t>
      </w:r>
      <w:r>
        <w:rPr>
          <w:rFonts w:ascii="Times New Roman" w:hAnsi="Times New Roman" w:cs="Times New Roman"/>
          <w:sz w:val="24"/>
          <w:szCs w:val="24"/>
        </w:rPr>
        <w:t>В</w:t>
      </w:r>
      <w:r w:rsidRPr="009406C4">
        <w:rPr>
          <w:rFonts w:ascii="Times New Roman" w:hAnsi="Times New Roman" w:cs="Times New Roman"/>
          <w:sz w:val="24"/>
          <w:szCs w:val="24"/>
        </w:rPr>
        <w:t xml:space="preserve"> предвыходные дни окончание работы устанавливается в 1</w:t>
      </w:r>
      <w:r>
        <w:rPr>
          <w:rFonts w:ascii="Times New Roman" w:hAnsi="Times New Roman" w:cs="Times New Roman"/>
          <w:sz w:val="24"/>
          <w:szCs w:val="24"/>
        </w:rPr>
        <w:t>8</w:t>
      </w:r>
      <w:r w:rsidRPr="009406C4">
        <w:rPr>
          <w:rFonts w:ascii="Times New Roman" w:hAnsi="Times New Roman" w:cs="Times New Roman"/>
          <w:sz w:val="24"/>
          <w:szCs w:val="24"/>
        </w:rPr>
        <w:t>.00 часов</w:t>
      </w:r>
      <w:r>
        <w:rPr>
          <w:rFonts w:ascii="Times New Roman" w:hAnsi="Times New Roman" w:cs="Times New Roman"/>
          <w:sz w:val="24"/>
          <w:szCs w:val="24"/>
        </w:rPr>
        <w:t>;</w:t>
      </w:r>
    </w:p>
    <w:p w14:paraId="640AE543" w14:textId="103F0FBD" w:rsidR="009406C4" w:rsidRPr="009406C4" w:rsidRDefault="00DF60A4" w:rsidP="009406C4">
      <w:pPr>
        <w:pStyle w:val="af3"/>
        <w:widowControl/>
        <w:numPr>
          <w:ilvl w:val="0"/>
          <w:numId w:val="14"/>
        </w:numPr>
        <w:tabs>
          <w:tab w:val="left" w:pos="142"/>
          <w:tab w:val="left" w:pos="1134"/>
        </w:tabs>
        <w:autoSpaceDE/>
        <w:autoSpaceDN/>
        <w:adjustRightInd/>
        <w:jc w:val="both"/>
        <w:rPr>
          <w:rFonts w:ascii="Times New Roman" w:hAnsi="Times New Roman" w:cs="Times New Roman"/>
          <w:sz w:val="24"/>
          <w:szCs w:val="24"/>
        </w:rPr>
      </w:pPr>
      <w:r w:rsidRPr="009406C4">
        <w:rPr>
          <w:rFonts w:ascii="Times New Roman" w:hAnsi="Times New Roman" w:cs="Times New Roman"/>
          <w:sz w:val="24"/>
          <w:szCs w:val="24"/>
        </w:rPr>
        <w:t xml:space="preserve">перерыв для отдыха и питания продолжительностью </w:t>
      </w:r>
      <w:r w:rsidR="009406C4" w:rsidRPr="009406C4">
        <w:rPr>
          <w:rFonts w:ascii="Times New Roman" w:hAnsi="Times New Roman" w:cs="Times New Roman"/>
          <w:sz w:val="24"/>
          <w:szCs w:val="24"/>
        </w:rPr>
        <w:t>48 минут</w:t>
      </w:r>
      <w:r w:rsidR="000741E0" w:rsidRPr="009406C4">
        <w:rPr>
          <w:rFonts w:ascii="Times New Roman" w:hAnsi="Times New Roman" w:cs="Times New Roman"/>
          <w:sz w:val="24"/>
          <w:szCs w:val="24"/>
        </w:rPr>
        <w:t>, который в рабочее время не включается</w:t>
      </w:r>
      <w:r w:rsidR="009406C4" w:rsidRPr="009406C4">
        <w:rPr>
          <w:rFonts w:ascii="Times New Roman" w:hAnsi="Times New Roman" w:cs="Times New Roman"/>
          <w:sz w:val="24"/>
          <w:szCs w:val="24"/>
        </w:rPr>
        <w:t xml:space="preserve">. </w:t>
      </w:r>
      <w:r w:rsidR="000741E0" w:rsidRPr="009406C4">
        <w:rPr>
          <w:rFonts w:ascii="Times New Roman" w:hAnsi="Times New Roman" w:cs="Times New Roman"/>
          <w:sz w:val="24"/>
          <w:szCs w:val="24"/>
        </w:rPr>
        <w:t xml:space="preserve"> </w:t>
      </w:r>
      <w:r w:rsidR="009406C4" w:rsidRPr="009406C4">
        <w:rPr>
          <w:rFonts w:ascii="Times New Roman" w:hAnsi="Times New Roman" w:cs="Times New Roman"/>
          <w:sz w:val="24"/>
          <w:szCs w:val="24"/>
        </w:rPr>
        <w:t xml:space="preserve">Время начала перерыва для отдыха и питания устанавливается для каждого подразделения в целом или отдельных категорий работников руководителем подразделения с учетом специфики работы и закрепляется в приказе; </w:t>
      </w:r>
    </w:p>
    <w:p w14:paraId="48F21C7B" w14:textId="45406256" w:rsidR="00DF60A4" w:rsidRPr="009406C4" w:rsidRDefault="000741E0" w:rsidP="009406C4">
      <w:pPr>
        <w:pStyle w:val="af3"/>
        <w:numPr>
          <w:ilvl w:val="0"/>
          <w:numId w:val="14"/>
        </w:numPr>
        <w:shd w:val="clear" w:color="auto" w:fill="FFFFFF"/>
        <w:jc w:val="both"/>
        <w:rPr>
          <w:rFonts w:ascii="Times New Roman" w:hAnsi="Times New Roman" w:cs="Times New Roman"/>
          <w:sz w:val="24"/>
          <w:szCs w:val="24"/>
        </w:rPr>
      </w:pPr>
      <w:r w:rsidRPr="009406C4">
        <w:rPr>
          <w:rFonts w:ascii="Times New Roman" w:hAnsi="Times New Roman" w:cs="Times New Roman"/>
          <w:sz w:val="24"/>
          <w:szCs w:val="24"/>
        </w:rPr>
        <w:t>предоставляется</w:t>
      </w:r>
      <w:r w:rsidR="00DF60A4" w:rsidRPr="009406C4">
        <w:rPr>
          <w:rFonts w:ascii="Times New Roman" w:hAnsi="Times New Roman" w:cs="Times New Roman"/>
          <w:sz w:val="24"/>
          <w:szCs w:val="24"/>
        </w:rPr>
        <w:t xml:space="preserve"> </w:t>
      </w:r>
      <w:r w:rsidR="009406C4" w:rsidRPr="009406C4">
        <w:rPr>
          <w:rFonts w:ascii="Times New Roman" w:hAnsi="Times New Roman" w:cs="Times New Roman"/>
          <w:sz w:val="24"/>
          <w:szCs w:val="24"/>
        </w:rPr>
        <w:t>согласно графику работу утверждённым приказом</w:t>
      </w:r>
      <w:r w:rsidRPr="009406C4">
        <w:rPr>
          <w:rFonts w:ascii="Times New Roman" w:hAnsi="Times New Roman" w:cs="Times New Roman"/>
          <w:sz w:val="24"/>
          <w:szCs w:val="24"/>
        </w:rPr>
        <w:t>,</w:t>
      </w:r>
      <w:r w:rsidR="00DF60A4" w:rsidRPr="009406C4">
        <w:rPr>
          <w:rFonts w:ascii="Times New Roman" w:hAnsi="Times New Roman" w:cs="Times New Roman"/>
          <w:sz w:val="24"/>
          <w:szCs w:val="24"/>
        </w:rPr>
        <w:t xml:space="preserve"> время начала и окончания которого определяется по согласованию с Руководителем структурного подразделения.</w:t>
      </w:r>
    </w:p>
    <w:p w14:paraId="6878D141" w14:textId="2D194D0E" w:rsidR="002B43C3" w:rsidRPr="001D47B2" w:rsidRDefault="003428A8" w:rsidP="002B43C3">
      <w:pPr>
        <w:pStyle w:val="af3"/>
        <w:numPr>
          <w:ilvl w:val="2"/>
          <w:numId w:val="5"/>
        </w:numPr>
        <w:shd w:val="clear" w:color="auto" w:fill="FFFFFF"/>
        <w:tabs>
          <w:tab w:val="left" w:pos="284"/>
          <w:tab w:val="left" w:pos="567"/>
        </w:tabs>
        <w:ind w:left="0" w:firstLine="0"/>
        <w:jc w:val="both"/>
        <w:rPr>
          <w:rFonts w:ascii="Times New Roman" w:hAnsi="Times New Roman" w:cs="Times New Roman"/>
          <w:color w:val="000000" w:themeColor="text1"/>
          <w:sz w:val="24"/>
          <w:szCs w:val="24"/>
        </w:rPr>
      </w:pPr>
      <w:r w:rsidRPr="001D47B2">
        <w:rPr>
          <w:rFonts w:ascii="Times New Roman" w:hAnsi="Times New Roman" w:cs="Times New Roman"/>
          <w:color w:val="000000" w:themeColor="text1"/>
          <w:sz w:val="24"/>
          <w:szCs w:val="24"/>
        </w:rPr>
        <w:t>На работах, где по специфике работы невозможно установление пятидневной рабочей недели, устанавливается</w:t>
      </w:r>
      <w:r w:rsidR="005908F7" w:rsidRPr="001D47B2">
        <w:rPr>
          <w:rFonts w:ascii="Times New Roman" w:hAnsi="Times New Roman" w:cs="Times New Roman"/>
          <w:color w:val="000000" w:themeColor="text1"/>
          <w:sz w:val="24"/>
          <w:szCs w:val="24"/>
        </w:rPr>
        <w:t xml:space="preserve"> режим рабочего времени по графикам работы с предоставлением выходных дней по скользящему графику:</w:t>
      </w:r>
    </w:p>
    <w:tbl>
      <w:tblPr>
        <w:tblW w:w="10343" w:type="dxa"/>
        <w:tblLayout w:type="fixed"/>
        <w:tblLook w:val="04A0" w:firstRow="1" w:lastRow="0" w:firstColumn="1" w:lastColumn="0" w:noHBand="0" w:noVBand="1"/>
      </w:tblPr>
      <w:tblGrid>
        <w:gridCol w:w="1555"/>
        <w:gridCol w:w="1842"/>
        <w:gridCol w:w="1134"/>
        <w:gridCol w:w="1276"/>
        <w:gridCol w:w="1418"/>
        <w:gridCol w:w="1417"/>
        <w:gridCol w:w="1701"/>
      </w:tblGrid>
      <w:tr w:rsidR="00BF0D45" w:rsidRPr="001D47B2" w14:paraId="565F095A" w14:textId="77777777" w:rsidTr="0082556F">
        <w:trPr>
          <w:trHeight w:val="102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8629" w14:textId="77777777" w:rsidR="00FC7722" w:rsidRPr="001D47B2" w:rsidRDefault="00BF0D45"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 xml:space="preserve">Наименование графика работы </w:t>
            </w:r>
          </w:p>
          <w:p w14:paraId="36133FC3" w14:textId="2AB4C191" w:rsidR="00BF0D45" w:rsidRPr="001D47B2" w:rsidRDefault="00BF0D45"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(код)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B81E7AB" w14:textId="3DDE4BAB" w:rsidR="00BF0D45" w:rsidRPr="001D47B2" w:rsidRDefault="00BF0D45"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Описание графика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A15E11" w14:textId="5861651A" w:rsidR="00BF0D45" w:rsidRPr="001D47B2" w:rsidRDefault="00FC7722"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П</w:t>
            </w:r>
            <w:r w:rsidR="00BF0D45" w:rsidRPr="001D47B2">
              <w:rPr>
                <w:rFonts w:ascii="Times New Roman" w:hAnsi="Times New Roman" w:cs="Times New Roman"/>
                <w:b/>
                <w:bCs/>
                <w:sz w:val="19"/>
                <w:szCs w:val="19"/>
              </w:rPr>
              <w:t>родолжительность рабочего дня (смены)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A28EF1" w14:textId="201DD99A" w:rsidR="00BF0D45" w:rsidRPr="001D47B2" w:rsidRDefault="000953D5"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Начало рабочего дня (смены)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526215" w14:textId="60C2CF1E" w:rsidR="00BF0D45" w:rsidRPr="001D47B2" w:rsidRDefault="00BF0D45" w:rsidP="000953D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Окончание раб</w:t>
            </w:r>
            <w:r w:rsidR="000953D5" w:rsidRPr="001D47B2">
              <w:rPr>
                <w:rFonts w:ascii="Times New Roman" w:hAnsi="Times New Roman" w:cs="Times New Roman"/>
                <w:b/>
                <w:bCs/>
                <w:sz w:val="19"/>
                <w:szCs w:val="19"/>
              </w:rPr>
              <w:t>очего дня (смены)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48991C0" w14:textId="6A2054E7" w:rsidR="00BF0D45" w:rsidRPr="001D47B2" w:rsidRDefault="00FC7722"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t>П</w:t>
            </w:r>
            <w:r w:rsidR="00BF0D45" w:rsidRPr="001D47B2">
              <w:rPr>
                <w:rFonts w:ascii="Times New Roman" w:hAnsi="Times New Roman" w:cs="Times New Roman"/>
                <w:b/>
                <w:bCs/>
                <w:sz w:val="19"/>
                <w:szCs w:val="19"/>
              </w:rPr>
              <w:t>родолжительность перерыва</w:t>
            </w:r>
            <w:r w:rsidR="000741E0" w:rsidRPr="001D47B2">
              <w:rPr>
                <w:rFonts w:ascii="Times New Roman" w:hAnsi="Times New Roman" w:cs="Times New Roman"/>
                <w:b/>
                <w:bCs/>
                <w:sz w:val="19"/>
                <w:szCs w:val="19"/>
              </w:rPr>
              <w:t xml:space="preserve"> для отдыха и питания, который в рабочее </w:t>
            </w:r>
            <w:r w:rsidR="000741E0" w:rsidRPr="001D47B2">
              <w:rPr>
                <w:rFonts w:ascii="Times New Roman" w:hAnsi="Times New Roman" w:cs="Times New Roman"/>
                <w:b/>
                <w:bCs/>
                <w:sz w:val="19"/>
                <w:szCs w:val="19"/>
              </w:rPr>
              <w:lastRenderedPageBreak/>
              <w:t>время не включается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A94F97" w14:textId="75661ED2" w:rsidR="00BF0D45" w:rsidRPr="001D47B2" w:rsidRDefault="00FC7722" w:rsidP="00BF0D45">
            <w:pPr>
              <w:widowControl/>
              <w:autoSpaceDE/>
              <w:autoSpaceDN/>
              <w:adjustRightInd/>
              <w:jc w:val="center"/>
              <w:rPr>
                <w:rFonts w:ascii="Times New Roman" w:hAnsi="Times New Roman" w:cs="Times New Roman"/>
                <w:b/>
                <w:bCs/>
                <w:sz w:val="19"/>
                <w:szCs w:val="19"/>
              </w:rPr>
            </w:pPr>
            <w:r w:rsidRPr="001D47B2">
              <w:rPr>
                <w:rFonts w:ascii="Times New Roman" w:hAnsi="Times New Roman" w:cs="Times New Roman"/>
                <w:b/>
                <w:bCs/>
                <w:sz w:val="19"/>
                <w:szCs w:val="19"/>
              </w:rPr>
              <w:lastRenderedPageBreak/>
              <w:t>В</w:t>
            </w:r>
            <w:r w:rsidR="00BF0D45" w:rsidRPr="001D47B2">
              <w:rPr>
                <w:rFonts w:ascii="Times New Roman" w:hAnsi="Times New Roman" w:cs="Times New Roman"/>
                <w:b/>
                <w:bCs/>
                <w:sz w:val="19"/>
                <w:szCs w:val="19"/>
              </w:rPr>
              <w:t>ремя предоставление перерыва</w:t>
            </w:r>
            <w:r w:rsidR="000741E0" w:rsidRPr="001D47B2">
              <w:rPr>
                <w:rFonts w:ascii="Times New Roman" w:hAnsi="Times New Roman" w:cs="Times New Roman"/>
                <w:b/>
                <w:bCs/>
                <w:sz w:val="19"/>
                <w:szCs w:val="19"/>
              </w:rPr>
              <w:t xml:space="preserve"> для отдыха и питания</w:t>
            </w:r>
          </w:p>
        </w:tc>
      </w:tr>
      <w:tr w:rsidR="00BF0D45" w:rsidRPr="001D47B2" w14:paraId="5D5B2436" w14:textId="77777777" w:rsidTr="0082556F">
        <w:trPr>
          <w:trHeight w:val="25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A6DA830" w14:textId="45E7E05C" w:rsidR="00BF0D45" w:rsidRPr="001D47B2" w:rsidRDefault="00BF0D45" w:rsidP="007E515D">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lastRenderedPageBreak/>
              <w:t xml:space="preserve">Два/ два  </w:t>
            </w:r>
          </w:p>
        </w:tc>
        <w:tc>
          <w:tcPr>
            <w:tcW w:w="1842" w:type="dxa"/>
            <w:tcBorders>
              <w:top w:val="nil"/>
              <w:left w:val="nil"/>
              <w:bottom w:val="single" w:sz="4" w:space="0" w:color="auto"/>
              <w:right w:val="single" w:sz="4" w:space="0" w:color="auto"/>
            </w:tcBorders>
            <w:shd w:val="clear" w:color="auto" w:fill="auto"/>
            <w:noWrap/>
            <w:vAlign w:val="center"/>
            <w:hideMark/>
          </w:tcPr>
          <w:p w14:paraId="5BDA35BE" w14:textId="77777777" w:rsidR="00BF0D45" w:rsidRPr="001D47B2" w:rsidRDefault="00BF0D45" w:rsidP="00BF0D45">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t>два дня рабочих - два дня выходных</w:t>
            </w:r>
          </w:p>
        </w:tc>
        <w:tc>
          <w:tcPr>
            <w:tcW w:w="1134" w:type="dxa"/>
            <w:tcBorders>
              <w:top w:val="nil"/>
              <w:left w:val="nil"/>
              <w:bottom w:val="single" w:sz="4" w:space="0" w:color="auto"/>
              <w:right w:val="single" w:sz="4" w:space="0" w:color="auto"/>
            </w:tcBorders>
            <w:shd w:val="clear" w:color="auto" w:fill="auto"/>
            <w:noWrap/>
            <w:vAlign w:val="center"/>
            <w:hideMark/>
          </w:tcPr>
          <w:p w14:paraId="5D4CA10C" w14:textId="77777777" w:rsidR="00BF0D45" w:rsidRPr="001D47B2" w:rsidRDefault="00BF0D45" w:rsidP="00BF0D45">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t>11 час.</w:t>
            </w:r>
          </w:p>
        </w:tc>
        <w:tc>
          <w:tcPr>
            <w:tcW w:w="1276" w:type="dxa"/>
            <w:tcBorders>
              <w:top w:val="nil"/>
              <w:left w:val="nil"/>
              <w:bottom w:val="single" w:sz="4" w:space="0" w:color="auto"/>
              <w:right w:val="single" w:sz="4" w:space="0" w:color="auto"/>
            </w:tcBorders>
            <w:shd w:val="clear" w:color="auto" w:fill="auto"/>
            <w:noWrap/>
            <w:vAlign w:val="center"/>
            <w:hideMark/>
          </w:tcPr>
          <w:p w14:paraId="5FCB4032" w14:textId="77777777" w:rsidR="00BF0D45" w:rsidRPr="001D47B2" w:rsidRDefault="00BF0D45" w:rsidP="00BF0D45">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t>09:00 час.</w:t>
            </w:r>
          </w:p>
        </w:tc>
        <w:tc>
          <w:tcPr>
            <w:tcW w:w="1418" w:type="dxa"/>
            <w:tcBorders>
              <w:top w:val="nil"/>
              <w:left w:val="nil"/>
              <w:bottom w:val="single" w:sz="4" w:space="0" w:color="auto"/>
              <w:right w:val="single" w:sz="4" w:space="0" w:color="auto"/>
            </w:tcBorders>
            <w:shd w:val="clear" w:color="auto" w:fill="auto"/>
            <w:noWrap/>
            <w:vAlign w:val="center"/>
            <w:hideMark/>
          </w:tcPr>
          <w:p w14:paraId="136A9B27" w14:textId="77777777" w:rsidR="00BF0D45" w:rsidRPr="001D47B2" w:rsidRDefault="00BF0D45" w:rsidP="00BF0D45">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t>21:00 час.</w:t>
            </w:r>
          </w:p>
        </w:tc>
        <w:tc>
          <w:tcPr>
            <w:tcW w:w="1417" w:type="dxa"/>
            <w:tcBorders>
              <w:top w:val="nil"/>
              <w:left w:val="nil"/>
              <w:bottom w:val="single" w:sz="4" w:space="0" w:color="auto"/>
              <w:right w:val="single" w:sz="4" w:space="0" w:color="auto"/>
            </w:tcBorders>
            <w:shd w:val="clear" w:color="auto" w:fill="auto"/>
            <w:vAlign w:val="center"/>
            <w:hideMark/>
          </w:tcPr>
          <w:p w14:paraId="7BCEEA9A" w14:textId="77777777" w:rsidR="00BF0D45" w:rsidRPr="001D47B2" w:rsidRDefault="00BF0D45" w:rsidP="00BF0D45">
            <w:pPr>
              <w:widowControl/>
              <w:autoSpaceDE/>
              <w:autoSpaceDN/>
              <w:adjustRightInd/>
              <w:rPr>
                <w:rFonts w:ascii="Times New Roman" w:hAnsi="Times New Roman" w:cs="Times New Roman"/>
                <w:color w:val="000000"/>
                <w:sz w:val="19"/>
                <w:szCs w:val="19"/>
              </w:rPr>
            </w:pPr>
            <w:r w:rsidRPr="001D47B2">
              <w:rPr>
                <w:rFonts w:ascii="Times New Roman" w:hAnsi="Times New Roman" w:cs="Times New Roman"/>
                <w:color w:val="000000"/>
                <w:sz w:val="19"/>
                <w:szCs w:val="19"/>
              </w:rPr>
              <w:t>один час</w:t>
            </w:r>
          </w:p>
        </w:tc>
        <w:tc>
          <w:tcPr>
            <w:tcW w:w="1701" w:type="dxa"/>
            <w:tcBorders>
              <w:top w:val="nil"/>
              <w:left w:val="nil"/>
              <w:bottom w:val="single" w:sz="4" w:space="0" w:color="auto"/>
              <w:right w:val="single" w:sz="4" w:space="0" w:color="auto"/>
            </w:tcBorders>
            <w:shd w:val="clear" w:color="auto" w:fill="auto"/>
            <w:noWrap/>
            <w:vAlign w:val="center"/>
            <w:hideMark/>
          </w:tcPr>
          <w:p w14:paraId="4C0B0211" w14:textId="0C30B13C" w:rsidR="00BF0D45" w:rsidRPr="001D47B2" w:rsidRDefault="009406C4" w:rsidP="009406C4">
            <w:pPr>
              <w:widowControl/>
              <w:autoSpaceDE/>
              <w:autoSpaceDN/>
              <w:adjustRightInd/>
              <w:rPr>
                <w:rFonts w:ascii="Times New Roman" w:hAnsi="Times New Roman" w:cs="Times New Roman"/>
                <w:color w:val="000000"/>
                <w:sz w:val="19"/>
                <w:szCs w:val="19"/>
              </w:rPr>
            </w:pPr>
            <w:r>
              <w:rPr>
                <w:rFonts w:ascii="Times New Roman" w:hAnsi="Times New Roman" w:cs="Times New Roman"/>
                <w:color w:val="000000"/>
                <w:sz w:val="19"/>
                <w:szCs w:val="19"/>
              </w:rPr>
              <w:t>Согласно графику</w:t>
            </w:r>
          </w:p>
        </w:tc>
      </w:tr>
    </w:tbl>
    <w:p w14:paraId="7FF29813" w14:textId="77777777" w:rsidR="000741E0" w:rsidRPr="001D47B2" w:rsidRDefault="000741E0" w:rsidP="000A62BF">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p>
    <w:p w14:paraId="3659BBA7" w14:textId="2B5B4B9D" w:rsidR="001D47B2" w:rsidRPr="009406C4" w:rsidRDefault="001D47B2" w:rsidP="001D47B2">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9406C4">
        <w:rPr>
          <w:rFonts w:ascii="Times New Roman" w:hAnsi="Times New Roman" w:cs="Times New Roman"/>
          <w:color w:val="000000"/>
          <w:sz w:val="24"/>
          <w:szCs w:val="24"/>
        </w:rPr>
        <w:t>Время начала и окончания п</w:t>
      </w:r>
      <w:r w:rsidR="000741E0" w:rsidRPr="009406C4">
        <w:rPr>
          <w:rFonts w:ascii="Times New Roman" w:hAnsi="Times New Roman" w:cs="Times New Roman"/>
          <w:color w:val="000000"/>
          <w:sz w:val="24"/>
          <w:szCs w:val="24"/>
        </w:rPr>
        <w:t>ерерыв</w:t>
      </w:r>
      <w:r w:rsidRPr="009406C4">
        <w:rPr>
          <w:rFonts w:ascii="Times New Roman" w:hAnsi="Times New Roman" w:cs="Times New Roman"/>
          <w:color w:val="000000"/>
          <w:sz w:val="24"/>
          <w:szCs w:val="24"/>
        </w:rPr>
        <w:t>а</w:t>
      </w:r>
      <w:r w:rsidR="000741E0" w:rsidRPr="009406C4">
        <w:rPr>
          <w:rFonts w:ascii="Times New Roman" w:hAnsi="Times New Roman" w:cs="Times New Roman"/>
          <w:color w:val="000000"/>
          <w:sz w:val="24"/>
          <w:szCs w:val="24"/>
        </w:rPr>
        <w:t xml:space="preserve"> для отдыха и питания установленн</w:t>
      </w:r>
      <w:r w:rsidRPr="009406C4">
        <w:rPr>
          <w:rFonts w:ascii="Times New Roman" w:hAnsi="Times New Roman" w:cs="Times New Roman"/>
          <w:color w:val="000000"/>
          <w:sz w:val="24"/>
          <w:szCs w:val="24"/>
        </w:rPr>
        <w:t>ого</w:t>
      </w:r>
      <w:r w:rsidR="000741E0" w:rsidRPr="009406C4">
        <w:rPr>
          <w:rFonts w:ascii="Times New Roman" w:hAnsi="Times New Roman" w:cs="Times New Roman"/>
          <w:color w:val="000000"/>
          <w:sz w:val="24"/>
          <w:szCs w:val="24"/>
        </w:rPr>
        <w:t xml:space="preserve"> в пределах ограниченного временного интервала </w:t>
      </w:r>
      <w:r w:rsidRPr="009406C4">
        <w:rPr>
          <w:rFonts w:ascii="Times New Roman" w:hAnsi="Times New Roman" w:cs="Times New Roman"/>
          <w:color w:val="000000"/>
          <w:sz w:val="24"/>
          <w:szCs w:val="24"/>
        </w:rPr>
        <w:t>определяется по согласованию с непосредственным руководителем.</w:t>
      </w:r>
    </w:p>
    <w:p w14:paraId="3EADE675" w14:textId="19F2477D" w:rsidR="002B43C3" w:rsidRPr="001D47B2" w:rsidRDefault="000A62BF" w:rsidP="000A62BF">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9406C4">
        <w:rPr>
          <w:rFonts w:ascii="Times New Roman" w:hAnsi="Times New Roman" w:cs="Times New Roman"/>
          <w:color w:val="000000"/>
          <w:sz w:val="24"/>
          <w:szCs w:val="24"/>
        </w:rPr>
        <w:t xml:space="preserve">Чередование рабочих и нерабочих дней определяются графиком </w:t>
      </w:r>
      <w:proofErr w:type="gramStart"/>
      <w:r w:rsidRPr="009406C4">
        <w:rPr>
          <w:rFonts w:ascii="Times New Roman" w:hAnsi="Times New Roman" w:cs="Times New Roman"/>
          <w:color w:val="000000"/>
          <w:sz w:val="24"/>
          <w:szCs w:val="24"/>
        </w:rPr>
        <w:t>работы</w:t>
      </w:r>
      <w:proofErr w:type="gramEnd"/>
      <w:r w:rsidRPr="009406C4">
        <w:rPr>
          <w:rFonts w:ascii="Times New Roman" w:hAnsi="Times New Roman" w:cs="Times New Roman"/>
          <w:color w:val="000000"/>
          <w:sz w:val="24"/>
          <w:szCs w:val="24"/>
        </w:rPr>
        <w:t xml:space="preserve"> утвержденным Работодателем на учетный период, с которым работник письменно знакомится.</w:t>
      </w:r>
    </w:p>
    <w:p w14:paraId="06CC08C9" w14:textId="58B74F03" w:rsidR="000A62BF" w:rsidRPr="001D47B2" w:rsidRDefault="000A62BF" w:rsidP="000A62BF">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1D47B2">
        <w:rPr>
          <w:rFonts w:ascii="Times New Roman" w:hAnsi="Times New Roman" w:cs="Times New Roman"/>
          <w:color w:val="000000"/>
          <w:sz w:val="24"/>
          <w:szCs w:val="24"/>
        </w:rPr>
        <w:t>График работы определяется трудовым договором с указанием его наименования и кода смены. В целях производственной необходимости</w:t>
      </w:r>
      <w:r w:rsidR="00155B90">
        <w:rPr>
          <w:rFonts w:ascii="Times New Roman" w:hAnsi="Times New Roman" w:cs="Times New Roman"/>
          <w:color w:val="000000"/>
          <w:sz w:val="24"/>
          <w:szCs w:val="24"/>
        </w:rPr>
        <w:t xml:space="preserve"> </w:t>
      </w:r>
      <w:r w:rsidR="006C6FAD">
        <w:rPr>
          <w:rFonts w:ascii="Times New Roman" w:hAnsi="Times New Roman" w:cs="Times New Roman"/>
          <w:color w:val="000000"/>
          <w:sz w:val="24"/>
          <w:szCs w:val="24"/>
        </w:rPr>
        <w:t xml:space="preserve">по распоряжению руководителя, </w:t>
      </w:r>
      <w:r w:rsidR="00155B90">
        <w:rPr>
          <w:rFonts w:ascii="Times New Roman" w:hAnsi="Times New Roman" w:cs="Times New Roman"/>
          <w:color w:val="000000"/>
          <w:sz w:val="24"/>
          <w:szCs w:val="24"/>
        </w:rPr>
        <w:t>либо по просьбе работника</w:t>
      </w:r>
      <w:r w:rsidR="000270BB">
        <w:rPr>
          <w:rFonts w:ascii="Times New Roman" w:hAnsi="Times New Roman" w:cs="Times New Roman"/>
          <w:color w:val="000000"/>
          <w:sz w:val="24"/>
          <w:szCs w:val="24"/>
        </w:rPr>
        <w:t xml:space="preserve"> с согласия руководителя</w:t>
      </w:r>
      <w:r w:rsidR="002367D6">
        <w:rPr>
          <w:rFonts w:ascii="Times New Roman" w:hAnsi="Times New Roman" w:cs="Times New Roman"/>
          <w:color w:val="000000"/>
          <w:sz w:val="24"/>
          <w:szCs w:val="24"/>
        </w:rPr>
        <w:t>,</w:t>
      </w:r>
      <w:r w:rsidRPr="001D47B2">
        <w:rPr>
          <w:rFonts w:ascii="Times New Roman" w:hAnsi="Times New Roman" w:cs="Times New Roman"/>
          <w:color w:val="000000"/>
          <w:sz w:val="24"/>
          <w:szCs w:val="24"/>
        </w:rPr>
        <w:t xml:space="preserve"> может производиться временное перемещение работника между сменами разных кодов в рамках одного графика работы. Перемещение производится на основании служебной записки Руководителя подразделения либо письменного заявления Работника. </w:t>
      </w:r>
    </w:p>
    <w:p w14:paraId="11604819" w14:textId="4010693C" w:rsidR="00DF6FB2" w:rsidRPr="001D47B2" w:rsidRDefault="000A62BF" w:rsidP="000A62BF">
      <w:pPr>
        <w:shd w:val="clear" w:color="auto" w:fill="FFFFFF"/>
        <w:tabs>
          <w:tab w:val="left" w:pos="567"/>
          <w:tab w:val="left" w:pos="851"/>
        </w:tabs>
        <w:ind w:firstLine="567"/>
        <w:contextualSpacing/>
        <w:jc w:val="both"/>
        <w:rPr>
          <w:rFonts w:ascii="Times New Roman" w:hAnsi="Times New Roman" w:cs="Times New Roman"/>
          <w:color w:val="000000" w:themeColor="text1"/>
          <w:sz w:val="24"/>
          <w:szCs w:val="24"/>
        </w:rPr>
      </w:pPr>
      <w:r w:rsidRPr="001D47B2">
        <w:rPr>
          <w:rFonts w:ascii="Times New Roman" w:hAnsi="Times New Roman" w:cs="Times New Roman"/>
          <w:color w:val="000000" w:themeColor="text1"/>
          <w:sz w:val="24"/>
          <w:szCs w:val="24"/>
        </w:rPr>
        <w:t xml:space="preserve">При установлении режима рабочего времени по графикам работы с предоставлением выходных дней по скользящему графику, </w:t>
      </w:r>
      <w:r w:rsidR="00DF6FB2" w:rsidRPr="001D47B2">
        <w:rPr>
          <w:rFonts w:ascii="Times New Roman" w:hAnsi="Times New Roman" w:cs="Times New Roman"/>
          <w:color w:val="000000" w:themeColor="text1"/>
          <w:sz w:val="24"/>
          <w:szCs w:val="24"/>
        </w:rPr>
        <w:t>устанавливается</w:t>
      </w:r>
      <w:r w:rsidRPr="001D47B2">
        <w:rPr>
          <w:rFonts w:ascii="Times New Roman" w:hAnsi="Times New Roman" w:cs="Times New Roman"/>
          <w:color w:val="000000" w:themeColor="text1"/>
          <w:sz w:val="24"/>
          <w:szCs w:val="24"/>
        </w:rPr>
        <w:t xml:space="preserve"> суммированн</w:t>
      </w:r>
      <w:r w:rsidR="00DF6FB2" w:rsidRPr="001D47B2">
        <w:rPr>
          <w:rFonts w:ascii="Times New Roman" w:hAnsi="Times New Roman" w:cs="Times New Roman"/>
          <w:color w:val="000000" w:themeColor="text1"/>
          <w:sz w:val="24"/>
          <w:szCs w:val="24"/>
        </w:rPr>
        <w:t>ый</w:t>
      </w:r>
      <w:r w:rsidRPr="001D47B2">
        <w:rPr>
          <w:rFonts w:ascii="Times New Roman" w:hAnsi="Times New Roman" w:cs="Times New Roman"/>
          <w:color w:val="000000" w:themeColor="text1"/>
          <w:sz w:val="24"/>
          <w:szCs w:val="24"/>
        </w:rPr>
        <w:t xml:space="preserve"> учет рабочего времени, с продолжительностью учетного периода - один год. </w:t>
      </w:r>
    </w:p>
    <w:p w14:paraId="0CCF1828" w14:textId="46BCBEC8" w:rsidR="005908F7" w:rsidRPr="001D47B2" w:rsidRDefault="00DF6FB2" w:rsidP="00DF6FB2">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1D47B2">
        <w:rPr>
          <w:rFonts w:ascii="Times New Roman" w:hAnsi="Times New Roman" w:cs="Times New Roman"/>
          <w:color w:val="000000" w:themeColor="text1"/>
          <w:sz w:val="24"/>
          <w:szCs w:val="24"/>
        </w:rPr>
        <w:t>Переработка</w:t>
      </w:r>
      <w:r w:rsidRPr="001D47B2">
        <w:rPr>
          <w:rFonts w:ascii="Times New Roman" w:hAnsi="Times New Roman" w:cs="Times New Roman"/>
          <w:spacing w:val="-1"/>
          <w:sz w:val="24"/>
          <w:szCs w:val="24"/>
        </w:rPr>
        <w:t xml:space="preserve"> рабочего времени в конце расчетного года компенсируется в соответствии со ст.152 ТК РФ. </w:t>
      </w:r>
    </w:p>
    <w:p w14:paraId="71D5CC7C" w14:textId="140AC18A" w:rsidR="00DF60A4" w:rsidRPr="001D47B2" w:rsidRDefault="00DF60A4" w:rsidP="00397A2A">
      <w:pPr>
        <w:pStyle w:val="af3"/>
        <w:numPr>
          <w:ilvl w:val="2"/>
          <w:numId w:val="5"/>
        </w:numPr>
        <w:shd w:val="clear" w:color="auto" w:fill="FFFFFF"/>
        <w:tabs>
          <w:tab w:val="left" w:pos="284"/>
          <w:tab w:val="left" w:pos="567"/>
        </w:tabs>
        <w:ind w:left="0" w:firstLine="0"/>
        <w:jc w:val="both"/>
        <w:rPr>
          <w:rFonts w:ascii="Times New Roman" w:hAnsi="Times New Roman" w:cs="Times New Roman"/>
          <w:sz w:val="24"/>
          <w:szCs w:val="24"/>
        </w:rPr>
      </w:pPr>
      <w:r w:rsidRPr="001D47B2">
        <w:rPr>
          <w:rFonts w:ascii="Times New Roman" w:hAnsi="Times New Roman" w:cs="Times New Roman"/>
          <w:sz w:val="24"/>
          <w:szCs w:val="24"/>
        </w:rPr>
        <w:t>В случаях, определенных трудовым законодательством РФ, а также по соглашению между Работником и Работодателем может устанавливаться неполное рабочее время (неполный рабочий день или неполная рабочая неделя) с оплатой труда пропорционально отработанному времени или в зависимости от выполненного</w:t>
      </w:r>
      <w:r w:rsidR="005E5463" w:rsidRPr="001D47B2">
        <w:rPr>
          <w:rFonts w:ascii="Times New Roman" w:hAnsi="Times New Roman" w:cs="Times New Roman"/>
          <w:sz w:val="24"/>
          <w:szCs w:val="24"/>
        </w:rPr>
        <w:t xml:space="preserve"> работником объема работ:</w:t>
      </w:r>
    </w:p>
    <w:p w14:paraId="77E14722" w14:textId="785503EF" w:rsidR="00C453BF" w:rsidRPr="001D47B2" w:rsidRDefault="00DF60A4" w:rsidP="00FB5715">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1D47B2">
        <w:rPr>
          <w:rFonts w:ascii="Times New Roman" w:hAnsi="Times New Roman" w:cs="Times New Roman"/>
          <w:color w:val="000000"/>
          <w:sz w:val="24"/>
          <w:szCs w:val="24"/>
        </w:rPr>
        <w:t xml:space="preserve">При установлении Работнику по соглашению сторон режима гибкого рабочего времени на условиях неполного рабочего дня или неполной рабочей недели, </w:t>
      </w:r>
      <w:proofErr w:type="gramStart"/>
      <w:r w:rsidRPr="001D47B2">
        <w:rPr>
          <w:rFonts w:ascii="Times New Roman" w:hAnsi="Times New Roman" w:cs="Times New Roman"/>
          <w:color w:val="000000"/>
          <w:sz w:val="24"/>
          <w:szCs w:val="24"/>
        </w:rPr>
        <w:t>начало</w:t>
      </w:r>
      <w:proofErr w:type="gramEnd"/>
      <w:r w:rsidRPr="001D47B2">
        <w:rPr>
          <w:rFonts w:ascii="Times New Roman" w:hAnsi="Times New Roman" w:cs="Times New Roman"/>
          <w:color w:val="000000"/>
          <w:sz w:val="24"/>
          <w:szCs w:val="24"/>
        </w:rPr>
        <w:t xml:space="preserve"> и окончание рабочего дня </w:t>
      </w:r>
      <w:r w:rsidR="005E5463" w:rsidRPr="001D47B2">
        <w:rPr>
          <w:rFonts w:ascii="Times New Roman" w:hAnsi="Times New Roman" w:cs="Times New Roman"/>
          <w:color w:val="000000"/>
          <w:sz w:val="24"/>
          <w:szCs w:val="24"/>
        </w:rPr>
        <w:t xml:space="preserve">и </w:t>
      </w:r>
      <w:r w:rsidR="005E5463" w:rsidRPr="001D47B2">
        <w:rPr>
          <w:rFonts w:ascii="Times New Roman" w:hAnsi="Times New Roman" w:cs="Times New Roman"/>
          <w:sz w:val="24"/>
          <w:szCs w:val="24"/>
        </w:rPr>
        <w:t>время предоставления перерыва для отдыха и питания</w:t>
      </w:r>
      <w:r w:rsidR="005E5463" w:rsidRPr="001D47B2">
        <w:rPr>
          <w:rFonts w:ascii="Times New Roman" w:hAnsi="Times New Roman" w:cs="Times New Roman"/>
          <w:color w:val="000000"/>
          <w:sz w:val="24"/>
          <w:szCs w:val="24"/>
        </w:rPr>
        <w:t xml:space="preserve"> </w:t>
      </w:r>
      <w:r w:rsidRPr="001D47B2">
        <w:rPr>
          <w:rFonts w:ascii="Times New Roman" w:hAnsi="Times New Roman" w:cs="Times New Roman"/>
          <w:color w:val="000000"/>
          <w:sz w:val="24"/>
          <w:szCs w:val="24"/>
        </w:rPr>
        <w:t xml:space="preserve">определяется работником самостоятельно, </w:t>
      </w:r>
      <w:r w:rsidRPr="001D47B2">
        <w:rPr>
          <w:rFonts w:ascii="Times New Roman" w:hAnsi="Times New Roman" w:cs="Times New Roman"/>
          <w:color w:val="000000"/>
          <w:sz w:val="24"/>
          <w:szCs w:val="24"/>
        </w:rPr>
        <w:softHyphen/>
        <w:t xml:space="preserve">по согласованию с непосредственным руководителем, исходя из необходимости выполнения установленной работы, с отработкой установленного Работнику </w:t>
      </w:r>
      <w:r w:rsidR="005E5463" w:rsidRPr="001D47B2">
        <w:rPr>
          <w:rFonts w:ascii="Times New Roman" w:hAnsi="Times New Roman" w:cs="Times New Roman"/>
          <w:color w:val="000000"/>
          <w:sz w:val="24"/>
          <w:szCs w:val="24"/>
        </w:rPr>
        <w:t xml:space="preserve">трудовым договором </w:t>
      </w:r>
      <w:r w:rsidRPr="001D47B2">
        <w:rPr>
          <w:rFonts w:ascii="Times New Roman" w:hAnsi="Times New Roman" w:cs="Times New Roman"/>
          <w:color w:val="000000"/>
          <w:sz w:val="24"/>
          <w:szCs w:val="24"/>
        </w:rPr>
        <w:t>суммарного колич</w:t>
      </w:r>
      <w:r w:rsidR="005E5463" w:rsidRPr="001D47B2">
        <w:rPr>
          <w:rFonts w:ascii="Times New Roman" w:hAnsi="Times New Roman" w:cs="Times New Roman"/>
          <w:color w:val="000000"/>
          <w:sz w:val="24"/>
          <w:szCs w:val="24"/>
        </w:rPr>
        <w:t>ества часов в день или в неделю</w:t>
      </w:r>
      <w:r w:rsidR="005E5463" w:rsidRPr="001D47B2">
        <w:rPr>
          <w:rFonts w:ascii="Times New Roman" w:hAnsi="Times New Roman" w:cs="Times New Roman"/>
          <w:sz w:val="24"/>
          <w:szCs w:val="24"/>
        </w:rPr>
        <w:t>, и с сохранением установленной трудовым договором продолжительности перерыва для отдыха и питания.</w:t>
      </w:r>
    </w:p>
    <w:p w14:paraId="61FBF69B" w14:textId="77777777" w:rsidR="00FB5715" w:rsidRPr="001D47B2" w:rsidRDefault="00FB5715"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sz w:val="24"/>
          <w:szCs w:val="24"/>
        </w:rPr>
        <w:t>Применение сверхурочных работ Работодателем может производиться в исключительных случаях, в порядке и пределах, предусмотренных законодательством. Сверхурочные работы оплачиваются в соответствии со ст. 152 ТК РФ.</w:t>
      </w:r>
    </w:p>
    <w:p w14:paraId="18D459C2" w14:textId="2E1680CB" w:rsidR="00D83CCD" w:rsidRPr="001D47B2" w:rsidRDefault="00D83CCD"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sz w:val="24"/>
          <w:szCs w:val="24"/>
        </w:rPr>
        <w:t>Для работников, режим рабочего времени которых отличается от установленного настоящими Правилами внутреннего трудового распорядка, определяется - трудовым договором или дополнительным соглашением к трудовому договору.</w:t>
      </w:r>
    </w:p>
    <w:p w14:paraId="50CE0628" w14:textId="77777777" w:rsidR="00397A2A" w:rsidRPr="001D47B2" w:rsidRDefault="00FB5715" w:rsidP="00397A2A">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sz w:val="24"/>
          <w:szCs w:val="24"/>
        </w:rPr>
        <w:t>В Обществе предоставляются следующие виды отпусков: ежегодный основной оплачиваемый отпуск, отпуск без сохранения заработной платы, дополнительный оплачиваемый отпуск, отпуск по беременности и родам, отпуск по уходу за ребенком до достижения им возраста трех лет, учебный отпуск, иные отпуска, предусмотренные действующим законодательством.</w:t>
      </w:r>
    </w:p>
    <w:p w14:paraId="730A1402" w14:textId="13322A30" w:rsidR="00397A2A" w:rsidRPr="001D47B2" w:rsidRDefault="00397A2A" w:rsidP="00397A2A">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D47B2">
        <w:rPr>
          <w:rFonts w:ascii="Times New Roman" w:hAnsi="Times New Roman" w:cs="Times New Roman"/>
          <w:spacing w:val="-1"/>
          <w:sz w:val="24"/>
          <w:szCs w:val="24"/>
        </w:rPr>
        <w:t>Перечень нерабочих праздничных дней определяется статьей 112 ТК РФ. Привлечение работников к работе в выходные и нерабочие праздничные дни производится в порядке, установленном ТК РФ.</w:t>
      </w:r>
      <w:r w:rsidR="00DF6FB2" w:rsidRPr="001D47B2">
        <w:rPr>
          <w:rFonts w:ascii="Times New Roman" w:hAnsi="Times New Roman" w:cs="Times New Roman"/>
          <w:spacing w:val="-1"/>
          <w:sz w:val="24"/>
          <w:szCs w:val="24"/>
        </w:rPr>
        <w:t xml:space="preserve"> Для </w:t>
      </w:r>
      <w:proofErr w:type="gramStart"/>
      <w:r w:rsidR="00DF6FB2" w:rsidRPr="001D47B2">
        <w:rPr>
          <w:rFonts w:ascii="Times New Roman" w:hAnsi="Times New Roman" w:cs="Times New Roman"/>
          <w:spacing w:val="-1"/>
          <w:sz w:val="24"/>
          <w:szCs w:val="24"/>
        </w:rPr>
        <w:t>Работников, работающих по графикам работы со скользящими выходными днями оплата за работу в выходные и праздничные дни осуществляется</w:t>
      </w:r>
      <w:proofErr w:type="gramEnd"/>
      <w:r w:rsidR="00DF6FB2" w:rsidRPr="001D47B2">
        <w:rPr>
          <w:rFonts w:ascii="Times New Roman" w:hAnsi="Times New Roman" w:cs="Times New Roman"/>
          <w:spacing w:val="-1"/>
          <w:sz w:val="24"/>
          <w:szCs w:val="24"/>
        </w:rPr>
        <w:t xml:space="preserve"> в соответствии с действующим законодательством РФ.</w:t>
      </w:r>
    </w:p>
    <w:p w14:paraId="5B902897" w14:textId="1E307C65" w:rsidR="00FB5715" w:rsidRPr="00FB5715" w:rsidRDefault="00FB5715" w:rsidP="005C03F4">
      <w:pPr>
        <w:pStyle w:val="af3"/>
        <w:numPr>
          <w:ilvl w:val="2"/>
          <w:numId w:val="6"/>
        </w:numPr>
        <w:shd w:val="clear" w:color="auto" w:fill="FFFFFF"/>
        <w:tabs>
          <w:tab w:val="left" w:pos="567"/>
          <w:tab w:val="left" w:pos="851"/>
        </w:tabs>
        <w:spacing w:before="120"/>
        <w:ind w:left="0" w:firstLine="0"/>
        <w:jc w:val="both"/>
        <w:rPr>
          <w:rFonts w:ascii="Times New Roman" w:hAnsi="Times New Roman" w:cs="Times New Roman"/>
          <w:sz w:val="24"/>
          <w:szCs w:val="24"/>
        </w:rPr>
      </w:pPr>
      <w:r w:rsidRPr="005C03F4">
        <w:rPr>
          <w:rFonts w:ascii="Times New Roman" w:hAnsi="Times New Roman" w:cs="Times New Roman"/>
          <w:b/>
          <w:sz w:val="24"/>
          <w:szCs w:val="24"/>
        </w:rPr>
        <w:t>Ежегодный основной оплачиваемый отпуск</w:t>
      </w:r>
      <w:r w:rsidRPr="00FB5715">
        <w:rPr>
          <w:rFonts w:ascii="Times New Roman" w:hAnsi="Times New Roman" w:cs="Times New Roman"/>
          <w:sz w:val="24"/>
          <w:szCs w:val="24"/>
        </w:rPr>
        <w:t xml:space="preserve"> предоставляется Работникам продолжительностью 28 календарных дней, за исключением случаев, предусмотренных действующим законодательством.</w:t>
      </w:r>
    </w:p>
    <w:p w14:paraId="44720BFC" w14:textId="1C880194" w:rsidR="00FB5715" w:rsidRPr="00FB5715" w:rsidRDefault="00FB5715" w:rsidP="00FB5715">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FB5715">
        <w:rPr>
          <w:rFonts w:ascii="Times New Roman" w:hAnsi="Times New Roman" w:cs="Times New Roman"/>
          <w:color w:val="000000"/>
          <w:sz w:val="23"/>
          <w:szCs w:val="23"/>
        </w:rPr>
        <w:lastRenderedPageBreak/>
        <w:t xml:space="preserve">По соглашению между Работодателем и Работником ежегодный </w:t>
      </w:r>
      <w:r w:rsidR="005C03F4" w:rsidRPr="00FB5715">
        <w:rPr>
          <w:rFonts w:ascii="Times New Roman" w:hAnsi="Times New Roman" w:cs="Times New Roman"/>
          <w:sz w:val="24"/>
          <w:szCs w:val="24"/>
        </w:rPr>
        <w:t>основной оплачиваемый</w:t>
      </w:r>
      <w:r w:rsidR="005C03F4" w:rsidRPr="00FB5715">
        <w:rPr>
          <w:rFonts w:ascii="Times New Roman" w:hAnsi="Times New Roman" w:cs="Times New Roman"/>
          <w:color w:val="000000"/>
          <w:sz w:val="23"/>
          <w:szCs w:val="23"/>
        </w:rPr>
        <w:t xml:space="preserve"> </w:t>
      </w:r>
      <w:r w:rsidRPr="00FB5715">
        <w:rPr>
          <w:rFonts w:ascii="Times New Roman" w:hAnsi="Times New Roman" w:cs="Times New Roman"/>
          <w:color w:val="000000"/>
          <w:sz w:val="23"/>
          <w:szCs w:val="23"/>
        </w:rPr>
        <w:t>отпуск может быть разделен на части при условии, что одна из частей не может быть меньше 14 календарных дней. Вопрос разделения отпуска на части решается по личной договоренности между Работником и Работодателем.</w:t>
      </w:r>
    </w:p>
    <w:p w14:paraId="6642A84C" w14:textId="77777777" w:rsidR="00FB5715" w:rsidRPr="005C03F4"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Очередность предоставления оплачиваемых отпусков определяется ежегодно в соответствии с Графиком отпусков, утверждённым не позднее, чем за две недели до наступления календарного года в порядке, установленном Трудовым кодексом РФ.</w:t>
      </w:r>
    </w:p>
    <w:p w14:paraId="263F5F13" w14:textId="77777777" w:rsidR="00FB5715" w:rsidRPr="005C03F4"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 xml:space="preserve">Право на использование отпуска за первый год работы возникает у работника по </w:t>
      </w:r>
      <w:proofErr w:type="gramStart"/>
      <w:r w:rsidRPr="005C03F4">
        <w:rPr>
          <w:rFonts w:ascii="Times New Roman" w:hAnsi="Times New Roman" w:cs="Times New Roman"/>
          <w:color w:val="000000"/>
          <w:sz w:val="23"/>
          <w:szCs w:val="23"/>
        </w:rPr>
        <w:t>истечении</w:t>
      </w:r>
      <w:proofErr w:type="gramEnd"/>
      <w:r w:rsidRPr="005C03F4">
        <w:rPr>
          <w:rFonts w:ascii="Times New Roman" w:hAnsi="Times New Roman" w:cs="Times New Roman"/>
          <w:color w:val="000000"/>
          <w:sz w:val="23"/>
          <w:szCs w:val="23"/>
        </w:rPr>
        <w:t xml:space="preserve"> шести месяцев его непрерывной работы у данного Работодателя, за исключением случаев, предусмотренных действующим законодательством. Более ранний срок предоставления отпуска возможен только при наличии договоренности с непосредственным руководителем.</w:t>
      </w:r>
    </w:p>
    <w:p w14:paraId="682F3238" w14:textId="77777777" w:rsidR="00FB5715" w:rsidRPr="005C03F4"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Лицам, работающим по совместительству, ежегодные оплачиваемые отпуска предоставляется одновременно с отпуском по основному месту работы.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14:paraId="75A671C5" w14:textId="77777777" w:rsidR="00FB5715" w:rsidRPr="005C03F4"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График отпусков обязателен как для Работодателя, так и для Работника. Работник реализует свое право на отпуск именно в тот период, который отражен в графике отпусков.</w:t>
      </w:r>
    </w:p>
    <w:p w14:paraId="0D679432" w14:textId="77777777" w:rsidR="00FB5715" w:rsidRPr="005C03F4"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Проекты Графика отпусков составляются руководителями подразделений на следующий год, с соблюдением следующих требований:</w:t>
      </w:r>
    </w:p>
    <w:p w14:paraId="59ACFEEE" w14:textId="77777777" w:rsidR="00FB5715"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при планировании отпусков</w:t>
      </w:r>
      <w:r w:rsidRPr="00156C6A">
        <w:rPr>
          <w:rFonts w:ascii="Times New Roman" w:hAnsi="Times New Roman" w:cs="Times New Roman"/>
          <w:sz w:val="24"/>
          <w:szCs w:val="24"/>
        </w:rPr>
        <w:t xml:space="preserve"> </w:t>
      </w:r>
      <w:r>
        <w:rPr>
          <w:rFonts w:ascii="Times New Roman" w:hAnsi="Times New Roman" w:cs="Times New Roman"/>
          <w:sz w:val="24"/>
          <w:szCs w:val="24"/>
        </w:rPr>
        <w:t>учитывать:</w:t>
      </w:r>
    </w:p>
    <w:p w14:paraId="5CBCD636" w14:textId="77777777" w:rsidR="00FB5715" w:rsidRDefault="00FB5715" w:rsidP="005C03F4">
      <w:pPr>
        <w:pStyle w:val="af3"/>
        <w:numPr>
          <w:ilvl w:val="0"/>
          <w:numId w:val="7"/>
        </w:numPr>
        <w:shd w:val="clear" w:color="auto" w:fill="FFFFFF"/>
        <w:tabs>
          <w:tab w:val="left" w:pos="1134"/>
        </w:tabs>
        <w:jc w:val="both"/>
        <w:rPr>
          <w:rFonts w:ascii="Times New Roman" w:hAnsi="Times New Roman" w:cs="Times New Roman"/>
          <w:sz w:val="24"/>
          <w:szCs w:val="24"/>
        </w:rPr>
      </w:pPr>
      <w:r w:rsidRPr="00033EC8">
        <w:rPr>
          <w:rFonts w:ascii="Times New Roman" w:hAnsi="Times New Roman" w:cs="Times New Roman"/>
          <w:sz w:val="24"/>
          <w:szCs w:val="24"/>
        </w:rPr>
        <w:t>особенности производственного процесса;</w:t>
      </w:r>
    </w:p>
    <w:p w14:paraId="5372C915" w14:textId="77777777" w:rsidR="00FB5715" w:rsidRPr="005C03F4" w:rsidRDefault="00FB5715" w:rsidP="005C03F4">
      <w:pPr>
        <w:pStyle w:val="af3"/>
        <w:numPr>
          <w:ilvl w:val="0"/>
          <w:numId w:val="7"/>
        </w:numPr>
        <w:shd w:val="clear" w:color="auto" w:fill="FFFFFF"/>
        <w:tabs>
          <w:tab w:val="left" w:pos="1134"/>
        </w:tabs>
        <w:jc w:val="both"/>
        <w:rPr>
          <w:rFonts w:ascii="Times New Roman" w:hAnsi="Times New Roman" w:cs="Times New Roman"/>
          <w:sz w:val="24"/>
          <w:szCs w:val="24"/>
        </w:rPr>
      </w:pPr>
      <w:r w:rsidRPr="005C03F4">
        <w:rPr>
          <w:rFonts w:ascii="Times New Roman" w:hAnsi="Times New Roman" w:cs="Times New Roman"/>
          <w:sz w:val="24"/>
          <w:szCs w:val="24"/>
        </w:rPr>
        <w:t xml:space="preserve">сезонную нагрузку по конкретному производственному подразделению; </w:t>
      </w:r>
    </w:p>
    <w:p w14:paraId="759900F1" w14:textId="77777777" w:rsidR="00FB5715" w:rsidRPr="00033EC8" w:rsidRDefault="00FB5715" w:rsidP="005C03F4">
      <w:pPr>
        <w:pStyle w:val="af3"/>
        <w:numPr>
          <w:ilvl w:val="0"/>
          <w:numId w:val="7"/>
        </w:numPr>
        <w:shd w:val="clear" w:color="auto" w:fill="FFFFFF"/>
        <w:tabs>
          <w:tab w:val="left" w:pos="1134"/>
        </w:tabs>
        <w:jc w:val="both"/>
        <w:rPr>
          <w:rFonts w:ascii="Times New Roman" w:hAnsi="Times New Roman" w:cs="Times New Roman"/>
          <w:sz w:val="24"/>
          <w:szCs w:val="24"/>
        </w:rPr>
      </w:pPr>
      <w:r w:rsidRPr="005C03F4">
        <w:rPr>
          <w:rFonts w:ascii="Times New Roman" w:hAnsi="Times New Roman" w:cs="Times New Roman"/>
          <w:sz w:val="24"/>
          <w:szCs w:val="24"/>
        </w:rPr>
        <w:t>необходимость сохранения явочной численности в течение каждого годового периода;</w:t>
      </w:r>
    </w:p>
    <w:p w14:paraId="09C62759" w14:textId="77777777" w:rsidR="00FB5715" w:rsidRPr="00033EC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033EC8">
        <w:rPr>
          <w:rFonts w:ascii="Times New Roman" w:hAnsi="Times New Roman" w:cs="Times New Roman"/>
          <w:sz w:val="24"/>
          <w:szCs w:val="24"/>
        </w:rPr>
        <w:t>установить оптимальную очередность отпусков работников подразделения с учетом производственных процессов и взаимозаменяемости сотрудников</w:t>
      </w:r>
      <w:r>
        <w:rPr>
          <w:rFonts w:ascii="Times New Roman" w:hAnsi="Times New Roman" w:cs="Times New Roman"/>
          <w:sz w:val="24"/>
          <w:szCs w:val="24"/>
        </w:rPr>
        <w:t>, руководителя подразделения и его заместителя</w:t>
      </w:r>
      <w:r w:rsidRPr="00033EC8">
        <w:rPr>
          <w:rFonts w:ascii="Times New Roman" w:hAnsi="Times New Roman" w:cs="Times New Roman"/>
          <w:sz w:val="24"/>
          <w:szCs w:val="24"/>
        </w:rPr>
        <w:t>;</w:t>
      </w:r>
    </w:p>
    <w:p w14:paraId="11E0364F" w14:textId="77777777" w:rsidR="00FB5715" w:rsidRPr="005C03F4"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5C03F4">
        <w:rPr>
          <w:rFonts w:ascii="Times New Roman" w:hAnsi="Times New Roman" w:cs="Times New Roman"/>
          <w:sz w:val="24"/>
          <w:szCs w:val="24"/>
        </w:rPr>
        <w:t>учитывать стаж, дающий право на отпуск, за исключением случаев, определенных действующим законодательством;</w:t>
      </w:r>
    </w:p>
    <w:p w14:paraId="61903848" w14:textId="77777777" w:rsidR="00FB5715" w:rsidRPr="00156C6A"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4220B9">
        <w:rPr>
          <w:rFonts w:ascii="Times New Roman" w:hAnsi="Times New Roman" w:cs="Times New Roman"/>
          <w:sz w:val="24"/>
          <w:szCs w:val="24"/>
        </w:rPr>
        <w:t>о</w:t>
      </w:r>
      <w:r w:rsidRPr="00520E47">
        <w:rPr>
          <w:rFonts w:ascii="Times New Roman" w:hAnsi="Times New Roman" w:cs="Times New Roman"/>
          <w:sz w:val="24"/>
          <w:szCs w:val="24"/>
        </w:rPr>
        <w:t xml:space="preserve">тражать все виды </w:t>
      </w:r>
      <w:r w:rsidRPr="004220B9">
        <w:rPr>
          <w:rFonts w:ascii="Times New Roman" w:hAnsi="Times New Roman" w:cs="Times New Roman"/>
          <w:sz w:val="24"/>
          <w:szCs w:val="24"/>
        </w:rPr>
        <w:t>отпусков</w:t>
      </w:r>
      <w:r w:rsidRPr="00520E47">
        <w:rPr>
          <w:rFonts w:ascii="Times New Roman" w:hAnsi="Times New Roman" w:cs="Times New Roman"/>
          <w:sz w:val="24"/>
          <w:szCs w:val="24"/>
        </w:rPr>
        <w:t>, на которые имеет право Работник</w:t>
      </w:r>
      <w:r>
        <w:rPr>
          <w:rFonts w:ascii="Times New Roman" w:hAnsi="Times New Roman" w:cs="Times New Roman"/>
          <w:sz w:val="24"/>
          <w:szCs w:val="24"/>
        </w:rPr>
        <w:t>;</w:t>
      </w:r>
    </w:p>
    <w:p w14:paraId="74CC1C36" w14:textId="77777777" w:rsidR="00FB5715" w:rsidRPr="00A569D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569D8">
        <w:rPr>
          <w:rFonts w:ascii="Times New Roman" w:hAnsi="Times New Roman" w:cs="Times New Roman"/>
          <w:sz w:val="24"/>
          <w:szCs w:val="24"/>
        </w:rPr>
        <w:t>при возможном по соглашению между Работником и Работодателем разделении отпуска на части, соблюдать требование Трудового законодательства РФ в том, что одна из частей отпуска должна быть не менее 14 календарных дней.</w:t>
      </w:r>
    </w:p>
    <w:p w14:paraId="55633FB3" w14:textId="77777777" w:rsidR="00FB5715" w:rsidRPr="00A569D8"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A569D8">
        <w:rPr>
          <w:rFonts w:ascii="Times New Roman" w:hAnsi="Times New Roman" w:cs="Times New Roman"/>
          <w:color w:val="000000"/>
          <w:sz w:val="24"/>
          <w:szCs w:val="24"/>
        </w:rPr>
        <w:t>Ежегодный оплачиваемый отпуск по письменному заявлению работника должен быть продлен или перенесен на другой срок, определяемый Работодателем с учетом пожеланий Работника, в случаях:</w:t>
      </w:r>
    </w:p>
    <w:p w14:paraId="5B8F8813" w14:textId="77777777" w:rsidR="00FB5715" w:rsidRPr="00A569D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569D8">
        <w:rPr>
          <w:rFonts w:ascii="Times New Roman" w:hAnsi="Times New Roman" w:cs="Times New Roman"/>
          <w:sz w:val="24"/>
          <w:szCs w:val="24"/>
        </w:rPr>
        <w:t>временной нетрудоспособности работника;</w:t>
      </w:r>
    </w:p>
    <w:p w14:paraId="2C6416C6" w14:textId="77777777" w:rsidR="00FB5715" w:rsidRPr="00A569D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569D8">
        <w:rPr>
          <w:rFonts w:ascii="Times New Roman" w:hAnsi="Times New Roman" w:cs="Times New Roman"/>
          <w:sz w:val="24"/>
          <w:szCs w:val="24"/>
        </w:rPr>
        <w:t>исполнения работником во время ежегодного оплачиваемого отпуска государственных обязанностей, если для этого законом предусмотрено освобождение его от работы;</w:t>
      </w:r>
    </w:p>
    <w:p w14:paraId="16CA638D" w14:textId="77777777" w:rsidR="00FB5715" w:rsidRPr="00A569D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569D8">
        <w:rPr>
          <w:rFonts w:ascii="Times New Roman" w:hAnsi="Times New Roman" w:cs="Times New Roman"/>
          <w:sz w:val="24"/>
          <w:szCs w:val="24"/>
        </w:rPr>
        <w:t>по просьбе Работника при наличии уважительных причин, по согласованию с Работодателем, на основании письменного заявления Работника, которое он должен предоставить, после согласования с непосредственным руководителем, не менее чем за 7 календарных дней до начала отпуска;</w:t>
      </w:r>
    </w:p>
    <w:p w14:paraId="6D59E5D9" w14:textId="77777777" w:rsidR="00FB5715" w:rsidRPr="00A569D8" w:rsidRDefault="00FB5715" w:rsidP="005C03F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569D8">
        <w:rPr>
          <w:rFonts w:ascii="Times New Roman" w:hAnsi="Times New Roman" w:cs="Times New Roman"/>
          <w:sz w:val="24"/>
          <w:szCs w:val="24"/>
        </w:rPr>
        <w:t>в других случаях, предусмотренных трудовым законодательством.</w:t>
      </w:r>
    </w:p>
    <w:p w14:paraId="2CD39691" w14:textId="77777777" w:rsidR="00FB5715" w:rsidRPr="00A569D8" w:rsidRDefault="00FB5715" w:rsidP="005C03F4">
      <w:pPr>
        <w:shd w:val="clear" w:color="auto" w:fill="FFFFFF"/>
        <w:tabs>
          <w:tab w:val="left" w:pos="567"/>
          <w:tab w:val="left" w:pos="851"/>
        </w:tabs>
        <w:ind w:firstLine="567"/>
        <w:contextualSpacing/>
        <w:jc w:val="both"/>
        <w:rPr>
          <w:rFonts w:ascii="Times New Roman" w:hAnsi="Times New Roman" w:cs="Times New Roman"/>
          <w:color w:val="000000"/>
          <w:sz w:val="24"/>
          <w:szCs w:val="24"/>
        </w:rPr>
      </w:pPr>
      <w:r w:rsidRPr="00A569D8">
        <w:rPr>
          <w:rFonts w:ascii="Times New Roman" w:hAnsi="Times New Roman" w:cs="Times New Roman"/>
          <w:color w:val="000000"/>
          <w:sz w:val="24"/>
          <w:szCs w:val="24"/>
        </w:rPr>
        <w:t xml:space="preserve">В исключительных случаях, когда предоставление отпуска Работнику в текущем рабочем году </w:t>
      </w:r>
      <w:proofErr w:type="gramStart"/>
      <w:r w:rsidRPr="00A569D8">
        <w:rPr>
          <w:rFonts w:ascii="Times New Roman" w:hAnsi="Times New Roman" w:cs="Times New Roman"/>
          <w:color w:val="000000"/>
          <w:sz w:val="24"/>
          <w:szCs w:val="24"/>
        </w:rPr>
        <w:t>может неблагоприятно отразиться на нормальном ходе работы Общества допускается</w:t>
      </w:r>
      <w:proofErr w:type="gramEnd"/>
      <w:r w:rsidRPr="00A569D8">
        <w:rPr>
          <w:rFonts w:ascii="Times New Roman" w:hAnsi="Times New Roman" w:cs="Times New Roman"/>
          <w:color w:val="000000"/>
          <w:sz w:val="24"/>
          <w:szCs w:val="24"/>
        </w:rP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7473BCCD" w14:textId="77777777" w:rsidR="005C03F4" w:rsidRPr="005C03F4" w:rsidRDefault="005C03F4" w:rsidP="005C03F4">
      <w:pPr>
        <w:pStyle w:val="af3"/>
        <w:numPr>
          <w:ilvl w:val="2"/>
          <w:numId w:val="6"/>
        </w:numPr>
        <w:shd w:val="clear" w:color="auto" w:fill="FFFFFF"/>
        <w:tabs>
          <w:tab w:val="left" w:pos="567"/>
          <w:tab w:val="left" w:pos="851"/>
        </w:tabs>
        <w:spacing w:before="120"/>
        <w:ind w:left="0" w:firstLine="0"/>
        <w:jc w:val="both"/>
        <w:rPr>
          <w:rFonts w:ascii="Times New Roman" w:hAnsi="Times New Roman" w:cs="Times New Roman"/>
          <w:sz w:val="24"/>
          <w:szCs w:val="24"/>
        </w:rPr>
      </w:pPr>
      <w:r w:rsidRPr="00A569D8">
        <w:rPr>
          <w:rFonts w:ascii="Times New Roman" w:hAnsi="Times New Roman" w:cs="Times New Roman"/>
          <w:sz w:val="24"/>
          <w:szCs w:val="24"/>
        </w:rPr>
        <w:t>По семейным обстоятельствам и другим уважительным причинам Работнику</w:t>
      </w:r>
      <w:r w:rsidRPr="005C03F4">
        <w:rPr>
          <w:rFonts w:ascii="Times New Roman" w:hAnsi="Times New Roman" w:cs="Times New Roman"/>
          <w:sz w:val="24"/>
          <w:szCs w:val="24"/>
        </w:rPr>
        <w:t xml:space="preserve">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171EFF95" w14:textId="77777777" w:rsidR="005C03F4" w:rsidRPr="005C03F4" w:rsidRDefault="005C03F4"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lastRenderedPageBreak/>
        <w:t>Отпуск без сохранения заработной платы не прерывается и не продлевается при временной нетрудоспособности Работника в период отпуска.</w:t>
      </w:r>
    </w:p>
    <w:p w14:paraId="1B3FBB64" w14:textId="77777777" w:rsidR="005C03F4" w:rsidRPr="005C03F4" w:rsidRDefault="005C03F4" w:rsidP="005C03F4">
      <w:pPr>
        <w:pStyle w:val="af3"/>
        <w:numPr>
          <w:ilvl w:val="2"/>
          <w:numId w:val="6"/>
        </w:numPr>
        <w:shd w:val="clear" w:color="auto" w:fill="FFFFFF"/>
        <w:tabs>
          <w:tab w:val="left" w:pos="567"/>
          <w:tab w:val="left" w:pos="851"/>
        </w:tabs>
        <w:spacing w:before="120"/>
        <w:ind w:left="0" w:firstLine="0"/>
        <w:jc w:val="both"/>
        <w:rPr>
          <w:rFonts w:ascii="Times New Roman" w:hAnsi="Times New Roman" w:cs="Times New Roman"/>
          <w:sz w:val="24"/>
          <w:szCs w:val="24"/>
        </w:rPr>
      </w:pPr>
      <w:r w:rsidRPr="005C03F4">
        <w:rPr>
          <w:rFonts w:ascii="Times New Roman" w:hAnsi="Times New Roman" w:cs="Times New Roman"/>
          <w:sz w:val="24"/>
          <w:szCs w:val="24"/>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с выплатой пособия по государственному социальному страхованию в установленном федеральными законами размере.</w:t>
      </w:r>
    </w:p>
    <w:p w14:paraId="7704B102" w14:textId="77777777" w:rsidR="005C03F4" w:rsidRPr="005C03F4" w:rsidRDefault="005C03F4" w:rsidP="005C03F4">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5C03F4">
        <w:rPr>
          <w:rFonts w:ascii="Times New Roman" w:hAnsi="Times New Roman" w:cs="Times New Roman"/>
          <w:color w:val="000000"/>
          <w:sz w:val="23"/>
          <w:szCs w:val="23"/>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14:paraId="0A079716" w14:textId="6A1EB7C0" w:rsidR="005C03F4" w:rsidRPr="005C03F4" w:rsidRDefault="005C03F4" w:rsidP="005C03F4">
      <w:pPr>
        <w:pStyle w:val="af3"/>
        <w:numPr>
          <w:ilvl w:val="2"/>
          <w:numId w:val="6"/>
        </w:numPr>
        <w:shd w:val="clear" w:color="auto" w:fill="FFFFFF"/>
        <w:tabs>
          <w:tab w:val="left" w:pos="567"/>
          <w:tab w:val="left" w:pos="851"/>
        </w:tabs>
        <w:spacing w:before="120"/>
        <w:ind w:left="0" w:firstLine="0"/>
        <w:jc w:val="both"/>
        <w:rPr>
          <w:rFonts w:ascii="Times New Roman" w:hAnsi="Times New Roman" w:cs="Times New Roman"/>
          <w:sz w:val="24"/>
          <w:szCs w:val="24"/>
        </w:rPr>
      </w:pPr>
      <w:r w:rsidRPr="005C03F4">
        <w:rPr>
          <w:rFonts w:ascii="Times New Roman" w:hAnsi="Times New Roman" w:cs="Times New Roman"/>
          <w:sz w:val="24"/>
          <w:szCs w:val="24"/>
        </w:rPr>
        <w:t xml:space="preserve">По заявлению Работника и при предоставлении </w:t>
      </w:r>
      <w:r>
        <w:rPr>
          <w:rFonts w:ascii="Times New Roman" w:hAnsi="Times New Roman" w:cs="Times New Roman"/>
          <w:sz w:val="24"/>
          <w:szCs w:val="24"/>
        </w:rPr>
        <w:t>документов определенных действующим законодательством</w:t>
      </w:r>
      <w:r w:rsidRPr="005C03F4">
        <w:rPr>
          <w:rFonts w:ascii="Times New Roman" w:hAnsi="Times New Roman" w:cs="Times New Roman"/>
          <w:sz w:val="24"/>
          <w:szCs w:val="24"/>
        </w:rPr>
        <w:t xml:space="preserve"> Работнику предоставляется отпуск по уходу за ребенком до достижения им возраста трех лет. Продолжительность отпуска по уходу за ребенком исчисляется с даты, указанной в заявлении Работника, по дату исполнения ребенку трех лет. Работник обязан приступить к работе в первый рабочий день после окончания отпуска по уходу за ребенком.</w:t>
      </w:r>
    </w:p>
    <w:p w14:paraId="7A91289E" w14:textId="1E7B1044" w:rsidR="00FB5715" w:rsidRDefault="005C03F4" w:rsidP="000A75A5">
      <w:pPr>
        <w:shd w:val="clear" w:color="auto" w:fill="FFFFFF"/>
        <w:tabs>
          <w:tab w:val="left" w:pos="567"/>
          <w:tab w:val="left" w:pos="851"/>
        </w:tabs>
        <w:ind w:firstLine="567"/>
        <w:contextualSpacing/>
        <w:jc w:val="both"/>
        <w:rPr>
          <w:rFonts w:ascii="Times New Roman" w:hAnsi="Times New Roman" w:cs="Times New Roman"/>
          <w:color w:val="000000"/>
          <w:sz w:val="23"/>
          <w:szCs w:val="23"/>
        </w:rPr>
      </w:pPr>
      <w:r w:rsidRPr="009406C4">
        <w:rPr>
          <w:rFonts w:ascii="Times New Roman" w:hAnsi="Times New Roman" w:cs="Times New Roman"/>
          <w:sz w:val="24"/>
          <w:szCs w:val="24"/>
        </w:rPr>
        <w:t>О досрочном выходе из отпуска по уходу за ребенком, Работник обязан уведомить Работодателя за три календарных дня до даты выхода</w:t>
      </w:r>
      <w:r w:rsidRPr="009611D7">
        <w:rPr>
          <w:rFonts w:ascii="Times New Roman" w:hAnsi="Times New Roman" w:cs="Times New Roman"/>
          <w:color w:val="000000"/>
          <w:sz w:val="23"/>
          <w:szCs w:val="23"/>
        </w:rPr>
        <w:t>.</w:t>
      </w:r>
    </w:p>
    <w:p w14:paraId="255A7BC8" w14:textId="101EC4AD" w:rsidR="001F786B" w:rsidRPr="001F786B" w:rsidRDefault="001F786B" w:rsidP="001F786B">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F786B">
        <w:rPr>
          <w:rFonts w:ascii="Times New Roman" w:hAnsi="Times New Roman" w:cs="Times New Roman"/>
          <w:sz w:val="24"/>
          <w:szCs w:val="24"/>
        </w:rPr>
        <w:t>Отсутствие Работника в течение рабочего дня на рабочем месте без уважительных причин, кроме перерывов, предусмотренных действующим законодательством и настоящими Правилами, без согласования непосредственного или вышестоящего руководителя считается неправомерным.</w:t>
      </w:r>
      <w:r w:rsidR="000D027C">
        <w:rPr>
          <w:rFonts w:ascii="Times New Roman" w:hAnsi="Times New Roman" w:cs="Times New Roman"/>
          <w:sz w:val="24"/>
          <w:szCs w:val="24"/>
        </w:rPr>
        <w:t xml:space="preserve"> </w:t>
      </w:r>
    </w:p>
    <w:p w14:paraId="3D22017B" w14:textId="66024F19" w:rsidR="001F786B" w:rsidRPr="001F786B" w:rsidRDefault="001F786B" w:rsidP="001F786B">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1F786B">
        <w:rPr>
          <w:rFonts w:ascii="Times New Roman" w:hAnsi="Times New Roman" w:cs="Times New Roman"/>
          <w:sz w:val="24"/>
          <w:szCs w:val="24"/>
        </w:rPr>
        <w:t xml:space="preserve">О временной нетрудоспособности </w:t>
      </w:r>
      <w:r w:rsidR="000A62BF">
        <w:rPr>
          <w:rFonts w:ascii="Times New Roman" w:hAnsi="Times New Roman" w:cs="Times New Roman"/>
          <w:sz w:val="24"/>
          <w:szCs w:val="24"/>
        </w:rPr>
        <w:t xml:space="preserve">либо других причинах отсутствия на работе, </w:t>
      </w:r>
      <w:r w:rsidRPr="001F786B">
        <w:rPr>
          <w:rFonts w:ascii="Times New Roman" w:hAnsi="Times New Roman" w:cs="Times New Roman"/>
          <w:sz w:val="24"/>
          <w:szCs w:val="24"/>
        </w:rPr>
        <w:t xml:space="preserve">Работник обязан известить своего </w:t>
      </w:r>
      <w:r>
        <w:rPr>
          <w:rFonts w:ascii="Times New Roman" w:hAnsi="Times New Roman" w:cs="Times New Roman"/>
          <w:sz w:val="24"/>
          <w:szCs w:val="24"/>
        </w:rPr>
        <w:t xml:space="preserve">непосредственного руководителя </w:t>
      </w:r>
      <w:r w:rsidRPr="001F786B">
        <w:rPr>
          <w:rFonts w:ascii="Times New Roman" w:hAnsi="Times New Roman" w:cs="Times New Roman"/>
          <w:sz w:val="24"/>
          <w:szCs w:val="24"/>
        </w:rPr>
        <w:t>любым доступным способом не позднее следующего рабочего дня после возникновения заболевания (кроме случаев, когда Работник в силу физического состояния не может этого сделать).</w:t>
      </w:r>
    </w:p>
    <w:p w14:paraId="2E9F8B9B" w14:textId="0BBA6E6A" w:rsidR="00C95E9C" w:rsidRPr="000A75A5" w:rsidRDefault="00C95E9C" w:rsidP="000A75A5">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0A75A5">
        <w:rPr>
          <w:rFonts w:ascii="Times New Roman" w:hAnsi="Times New Roman" w:cs="Times New Roman"/>
          <w:sz w:val="24"/>
          <w:szCs w:val="24"/>
        </w:rPr>
        <w:t>Контроль и</w:t>
      </w:r>
      <w:r w:rsidR="000A75A5">
        <w:rPr>
          <w:rFonts w:ascii="Times New Roman" w:hAnsi="Times New Roman" w:cs="Times New Roman"/>
          <w:sz w:val="24"/>
          <w:szCs w:val="24"/>
        </w:rPr>
        <w:t xml:space="preserve"> учет рабочего времени Работников</w:t>
      </w:r>
      <w:r w:rsidRPr="000A75A5">
        <w:rPr>
          <w:rFonts w:ascii="Times New Roman" w:hAnsi="Times New Roman" w:cs="Times New Roman"/>
          <w:sz w:val="24"/>
          <w:szCs w:val="24"/>
        </w:rPr>
        <w:t xml:space="preserve"> осуществляется ежедневно руководителем структурного подразделения</w:t>
      </w:r>
      <w:r w:rsidR="006E4D98" w:rsidRPr="000A75A5">
        <w:rPr>
          <w:rFonts w:ascii="Times New Roman" w:hAnsi="Times New Roman" w:cs="Times New Roman"/>
          <w:sz w:val="24"/>
          <w:szCs w:val="24"/>
        </w:rPr>
        <w:t xml:space="preserve"> или ответственным </w:t>
      </w:r>
      <w:r w:rsidR="000A75A5" w:rsidRPr="000A75A5">
        <w:rPr>
          <w:rFonts w:ascii="Times New Roman" w:hAnsi="Times New Roman" w:cs="Times New Roman"/>
          <w:sz w:val="24"/>
          <w:szCs w:val="24"/>
        </w:rPr>
        <w:t xml:space="preserve">работником </w:t>
      </w:r>
      <w:r w:rsidR="006E4D98" w:rsidRPr="000A75A5">
        <w:rPr>
          <w:rFonts w:ascii="Times New Roman" w:hAnsi="Times New Roman" w:cs="Times New Roman"/>
          <w:sz w:val="24"/>
          <w:szCs w:val="24"/>
        </w:rPr>
        <w:t>за ведение табельного учета рабочего времени.</w:t>
      </w:r>
    </w:p>
    <w:p w14:paraId="557E8F08" w14:textId="64EC0533" w:rsidR="006E4D98" w:rsidRPr="000A75A5" w:rsidRDefault="006E4D98" w:rsidP="000A75A5">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proofErr w:type="gramStart"/>
      <w:r w:rsidRPr="000A75A5">
        <w:rPr>
          <w:rFonts w:ascii="Times New Roman" w:hAnsi="Times New Roman" w:cs="Times New Roman"/>
          <w:sz w:val="24"/>
          <w:szCs w:val="24"/>
        </w:rPr>
        <w:t xml:space="preserve">Табель учета рабочего времени формируется Руководителем структурного подразделения (ответственным за ведение табельного учета рабочего времени) в электронном и бумажном виде два раза в месяц, за первую половину месяца (с 1 по 15 </w:t>
      </w:r>
      <w:r w:rsidR="00891539" w:rsidRPr="000A75A5">
        <w:rPr>
          <w:rFonts w:ascii="Times New Roman" w:hAnsi="Times New Roman" w:cs="Times New Roman"/>
          <w:sz w:val="24"/>
          <w:szCs w:val="24"/>
        </w:rPr>
        <w:t>число включительно</w:t>
      </w:r>
      <w:r w:rsidRPr="000A75A5">
        <w:rPr>
          <w:rFonts w:ascii="Times New Roman" w:hAnsi="Times New Roman" w:cs="Times New Roman"/>
          <w:sz w:val="24"/>
          <w:szCs w:val="24"/>
        </w:rPr>
        <w:t xml:space="preserve">) - не позднее рабочего дня следующим за 15 числом; за полный календарный месяц - не позднее рабочего дня следующим за последним днем расчетного месяца. </w:t>
      </w:r>
      <w:proofErr w:type="gramEnd"/>
    </w:p>
    <w:p w14:paraId="1CEDA56B" w14:textId="0279418D" w:rsidR="00891539" w:rsidRPr="001F786B" w:rsidRDefault="00891539" w:rsidP="005C03F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proofErr w:type="gramStart"/>
      <w:r w:rsidRPr="000A75A5">
        <w:rPr>
          <w:rFonts w:ascii="Times New Roman" w:hAnsi="Times New Roman" w:cs="Times New Roman"/>
          <w:sz w:val="24"/>
          <w:szCs w:val="24"/>
        </w:rPr>
        <w:t>В бумажном виде табель учета рабочего времени подписывается руководителем структурного подразделения (ответственным за ведение табеля учета рабочего времени</w:t>
      </w:r>
      <w:r w:rsidR="001F786B">
        <w:rPr>
          <w:rFonts w:ascii="Times New Roman" w:hAnsi="Times New Roman" w:cs="Times New Roman"/>
          <w:sz w:val="24"/>
          <w:szCs w:val="24"/>
        </w:rPr>
        <w:t>)</w:t>
      </w:r>
      <w:r w:rsidRPr="000A75A5">
        <w:rPr>
          <w:rFonts w:ascii="Times New Roman" w:hAnsi="Times New Roman" w:cs="Times New Roman"/>
          <w:sz w:val="24"/>
          <w:szCs w:val="24"/>
        </w:rPr>
        <w:t>.</w:t>
      </w:r>
      <w:r w:rsidR="00353AA0" w:rsidRPr="00353AA0">
        <w:rPr>
          <w:rFonts w:ascii="Times New Roman" w:hAnsi="Times New Roman" w:cs="Times New Roman"/>
          <w:sz w:val="24"/>
          <w:szCs w:val="24"/>
        </w:rPr>
        <w:t xml:space="preserve"> </w:t>
      </w:r>
      <w:proofErr w:type="gramEnd"/>
    </w:p>
    <w:p w14:paraId="2B47A1EE" w14:textId="22A99E70" w:rsidR="001B3836" w:rsidRPr="003143E7" w:rsidRDefault="001B3836" w:rsidP="001F786B">
      <w:pPr>
        <w:pStyle w:val="1"/>
        <w:numPr>
          <w:ilvl w:val="0"/>
          <w:numId w:val="1"/>
        </w:numPr>
        <w:rPr>
          <w:rFonts w:ascii="Times New Roman" w:hAnsi="Times New Roman" w:cs="Times New Roman"/>
          <w:b w:val="0"/>
          <w:bCs w:val="0"/>
          <w:spacing w:val="-1"/>
          <w:sz w:val="24"/>
          <w:szCs w:val="24"/>
        </w:rPr>
      </w:pPr>
      <w:bookmarkStart w:id="6" w:name="_Toc480987688"/>
      <w:r w:rsidRPr="003143E7">
        <w:rPr>
          <w:rFonts w:ascii="Times New Roman" w:hAnsi="Times New Roman" w:cs="Times New Roman"/>
          <w:spacing w:val="-1"/>
          <w:sz w:val="24"/>
          <w:szCs w:val="24"/>
        </w:rPr>
        <w:t>ПООЩРЕНИЯ</w:t>
      </w:r>
      <w:r w:rsidRPr="001F786B">
        <w:rPr>
          <w:rFonts w:ascii="Times New Roman" w:hAnsi="Times New Roman" w:cs="Times New Roman"/>
          <w:spacing w:val="-1"/>
          <w:sz w:val="24"/>
          <w:szCs w:val="24"/>
        </w:rPr>
        <w:t xml:space="preserve"> РАБОТНИКОВ</w:t>
      </w:r>
      <w:bookmarkEnd w:id="6"/>
    </w:p>
    <w:p w14:paraId="761BF143" w14:textId="01E79FB0" w:rsidR="001B3836" w:rsidRPr="001F786B" w:rsidRDefault="001B3836" w:rsidP="001F786B">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3143E7">
        <w:rPr>
          <w:rFonts w:ascii="Times New Roman" w:hAnsi="Times New Roman" w:cs="Times New Roman"/>
          <w:sz w:val="24"/>
          <w:szCs w:val="24"/>
        </w:rPr>
        <w:t xml:space="preserve">Работодатель </w:t>
      </w:r>
      <w:r w:rsidR="002F4DCF" w:rsidRPr="003143E7">
        <w:rPr>
          <w:rFonts w:ascii="Times New Roman" w:hAnsi="Times New Roman" w:cs="Times New Roman"/>
          <w:sz w:val="24"/>
          <w:szCs w:val="24"/>
        </w:rPr>
        <w:t>может поощрять</w:t>
      </w:r>
      <w:r w:rsidRPr="003143E7">
        <w:rPr>
          <w:rFonts w:ascii="Times New Roman" w:hAnsi="Times New Roman" w:cs="Times New Roman"/>
          <w:sz w:val="24"/>
          <w:szCs w:val="24"/>
        </w:rPr>
        <w:t xml:space="preserve"> Работников, добросовестно исполняющих трудовые обязанности, путем объявления благодарности, выдачи премии, награждения ценным подарком, почетной грамотой. </w:t>
      </w:r>
    </w:p>
    <w:p w14:paraId="5621D4D2" w14:textId="08500052" w:rsidR="00F6541A" w:rsidRPr="001F786B" w:rsidRDefault="00291121" w:rsidP="001F786B">
      <w:pPr>
        <w:pStyle w:val="1"/>
        <w:numPr>
          <w:ilvl w:val="0"/>
          <w:numId w:val="1"/>
        </w:numPr>
        <w:rPr>
          <w:rFonts w:ascii="Times New Roman" w:hAnsi="Times New Roman" w:cs="Times New Roman"/>
          <w:spacing w:val="-1"/>
          <w:sz w:val="24"/>
          <w:szCs w:val="24"/>
        </w:rPr>
      </w:pPr>
      <w:bookmarkStart w:id="7" w:name="_Toc480987689"/>
      <w:r w:rsidRPr="003143E7">
        <w:rPr>
          <w:rFonts w:ascii="Times New Roman" w:hAnsi="Times New Roman" w:cs="Times New Roman"/>
          <w:spacing w:val="-1"/>
          <w:sz w:val="24"/>
          <w:szCs w:val="24"/>
        </w:rPr>
        <w:t>ОТВЕТСТВЕННОСТЬ ЗА НАРУШЕНИЕ ТРУДОВОЙ ДИСЦИПЛИНЫ</w:t>
      </w:r>
      <w:bookmarkEnd w:id="7"/>
    </w:p>
    <w:p w14:paraId="6AEE4E55" w14:textId="335EB651" w:rsidR="00F6541A" w:rsidRPr="00AA6FB4" w:rsidRDefault="00344989"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 xml:space="preserve"> </w:t>
      </w:r>
      <w:r w:rsidR="00291121" w:rsidRPr="00AA6FB4">
        <w:rPr>
          <w:rFonts w:ascii="Times New Roman" w:hAnsi="Times New Roman" w:cs="Times New Roman"/>
          <w:sz w:val="24"/>
          <w:szCs w:val="24"/>
        </w:rPr>
        <w:t xml:space="preserve">За совершение дисциплинарного проступка, то </w:t>
      </w:r>
      <w:r w:rsidR="004A1D8E" w:rsidRPr="00AA6FB4">
        <w:rPr>
          <w:rFonts w:ascii="Times New Roman" w:hAnsi="Times New Roman" w:cs="Times New Roman"/>
          <w:sz w:val="24"/>
          <w:szCs w:val="24"/>
        </w:rPr>
        <w:t>есть</w:t>
      </w:r>
      <w:r w:rsidR="00291121" w:rsidRPr="00AA6FB4">
        <w:rPr>
          <w:rFonts w:ascii="Times New Roman" w:hAnsi="Times New Roman" w:cs="Times New Roman"/>
          <w:sz w:val="24"/>
          <w:szCs w:val="24"/>
        </w:rPr>
        <w:t xml:space="preserve">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53400F1C" w14:textId="0FAE4744" w:rsidR="00F6541A" w:rsidRPr="00AA6FB4" w:rsidRDefault="00291121" w:rsidP="00AA6FB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A6FB4">
        <w:rPr>
          <w:rFonts w:ascii="Times New Roman" w:hAnsi="Times New Roman" w:cs="Times New Roman"/>
          <w:sz w:val="24"/>
          <w:szCs w:val="24"/>
        </w:rPr>
        <w:t>замечание;</w:t>
      </w:r>
    </w:p>
    <w:p w14:paraId="5B90854E" w14:textId="2BF0BCF8" w:rsidR="00F6541A" w:rsidRPr="00AA6FB4" w:rsidRDefault="00291121" w:rsidP="00AA6FB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A6FB4">
        <w:rPr>
          <w:rFonts w:ascii="Times New Roman" w:hAnsi="Times New Roman" w:cs="Times New Roman"/>
          <w:sz w:val="24"/>
          <w:szCs w:val="24"/>
        </w:rPr>
        <w:t>выговор;</w:t>
      </w:r>
    </w:p>
    <w:p w14:paraId="5256DCE6" w14:textId="4D8E3196" w:rsidR="00F6541A" w:rsidRPr="00AA6FB4" w:rsidRDefault="00291121" w:rsidP="00AA6FB4">
      <w:pPr>
        <w:pStyle w:val="af3"/>
        <w:numPr>
          <w:ilvl w:val="0"/>
          <w:numId w:val="2"/>
        </w:numPr>
        <w:shd w:val="clear" w:color="auto" w:fill="FFFFFF"/>
        <w:tabs>
          <w:tab w:val="left" w:pos="1134"/>
        </w:tabs>
        <w:ind w:left="1134" w:hanging="567"/>
        <w:jc w:val="both"/>
        <w:rPr>
          <w:rFonts w:ascii="Times New Roman" w:hAnsi="Times New Roman" w:cs="Times New Roman"/>
          <w:sz w:val="24"/>
          <w:szCs w:val="24"/>
        </w:rPr>
      </w:pPr>
      <w:r w:rsidRPr="00AA6FB4">
        <w:rPr>
          <w:rFonts w:ascii="Times New Roman" w:hAnsi="Times New Roman" w:cs="Times New Roman"/>
          <w:sz w:val="24"/>
          <w:szCs w:val="24"/>
        </w:rPr>
        <w:t>увольнени</w:t>
      </w:r>
      <w:r w:rsidR="00E648E5" w:rsidRPr="00AA6FB4">
        <w:rPr>
          <w:rFonts w:ascii="Times New Roman" w:hAnsi="Times New Roman" w:cs="Times New Roman"/>
          <w:sz w:val="24"/>
          <w:szCs w:val="24"/>
        </w:rPr>
        <w:t>е по соответствующим основаниям.</w:t>
      </w:r>
    </w:p>
    <w:p w14:paraId="5FD091F7" w14:textId="77777777" w:rsidR="00670824" w:rsidRPr="00AA6FB4" w:rsidRDefault="00670824"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 xml:space="preserve">До применения дисциплинарного взыскания непосредственный руководитель должен затребовать от Работника письменное объяснение. Если по </w:t>
      </w:r>
      <w:proofErr w:type="gramStart"/>
      <w:r w:rsidRPr="00AA6FB4">
        <w:rPr>
          <w:rFonts w:ascii="Times New Roman" w:hAnsi="Times New Roman" w:cs="Times New Roman"/>
          <w:sz w:val="24"/>
          <w:szCs w:val="24"/>
        </w:rPr>
        <w:t>истечении</w:t>
      </w:r>
      <w:proofErr w:type="gramEnd"/>
      <w:r w:rsidRPr="00AA6FB4">
        <w:rPr>
          <w:rFonts w:ascii="Times New Roman" w:hAnsi="Times New Roman" w:cs="Times New Roman"/>
          <w:sz w:val="24"/>
          <w:szCs w:val="24"/>
        </w:rPr>
        <w:t xml:space="preserve"> двух рабочих дней указанное объяснение работником не предоставлено,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14:paraId="22843849" w14:textId="77777777" w:rsidR="00AA6FB4" w:rsidRDefault="00AA6FB4" w:rsidP="00BF0D45">
      <w:pPr>
        <w:numPr>
          <w:ilvl w:val="1"/>
          <w:numId w:val="1"/>
        </w:numPr>
        <w:shd w:val="clear" w:color="auto" w:fill="FFFFFF"/>
        <w:tabs>
          <w:tab w:val="left" w:pos="567"/>
          <w:tab w:val="left" w:pos="851"/>
        </w:tabs>
        <w:spacing w:before="120"/>
        <w:ind w:left="0" w:firstLine="567"/>
        <w:contextualSpacing/>
        <w:jc w:val="both"/>
        <w:rPr>
          <w:rFonts w:ascii="Times New Roman" w:hAnsi="Times New Roman" w:cs="Times New Roman"/>
          <w:sz w:val="24"/>
          <w:szCs w:val="24"/>
        </w:rPr>
      </w:pPr>
      <w:r w:rsidRPr="00AA6FB4">
        <w:rPr>
          <w:rFonts w:ascii="Times New Roman" w:hAnsi="Times New Roman" w:cs="Times New Roman"/>
          <w:sz w:val="24"/>
          <w:szCs w:val="24"/>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w:t>
      </w:r>
      <w:r w:rsidRPr="00AA6FB4">
        <w:rPr>
          <w:rFonts w:ascii="Times New Roman" w:hAnsi="Times New Roman" w:cs="Times New Roman"/>
          <w:sz w:val="24"/>
          <w:szCs w:val="24"/>
        </w:rPr>
        <w:lastRenderedPageBreak/>
        <w:t xml:space="preserve">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14:paraId="49BFBEFC" w14:textId="7BE51C29" w:rsidR="00670824" w:rsidRDefault="00670824"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14:paraId="5F26D626" w14:textId="77777777" w:rsidR="006A4F6F" w:rsidRPr="006A4F6F" w:rsidRDefault="006A4F6F" w:rsidP="006A4F6F">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6A4F6F">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14:paraId="6FF25CAC" w14:textId="77777777" w:rsidR="006A4F6F" w:rsidRPr="006A4F6F" w:rsidRDefault="006A4F6F" w:rsidP="006A4F6F">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6A4F6F">
        <w:rPr>
          <w:rFonts w:ascii="Times New Roman" w:hAnsi="Times New Roman" w:cs="Times New Roman"/>
          <w:sz w:val="24"/>
          <w:szCs w:val="24"/>
        </w:rPr>
        <w:t xml:space="preserve">  В соответствии с частью первой статьи 194 Трудового кодекса РФ, если в течение года со дня применения дисциплинарного взыскания Работник не был подвергнут новому дисциплинарному взысканию, то он считается не имеющим дисциплинарного взыскания. </w:t>
      </w:r>
    </w:p>
    <w:p w14:paraId="56964D78" w14:textId="013B136B" w:rsidR="006A4F6F" w:rsidRPr="006A4F6F" w:rsidRDefault="006A4F6F" w:rsidP="006A4F6F">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6A4F6F">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14:paraId="5B0CE024" w14:textId="7AB3DEB0" w:rsidR="00F6541A" w:rsidRPr="00AA6FB4" w:rsidRDefault="00291121" w:rsidP="00AA6FB4">
      <w:pPr>
        <w:pStyle w:val="1"/>
        <w:numPr>
          <w:ilvl w:val="0"/>
          <w:numId w:val="1"/>
        </w:numPr>
        <w:rPr>
          <w:rFonts w:ascii="Times New Roman" w:hAnsi="Times New Roman" w:cs="Times New Roman"/>
          <w:spacing w:val="-1"/>
          <w:sz w:val="24"/>
          <w:szCs w:val="24"/>
        </w:rPr>
      </w:pPr>
      <w:bookmarkStart w:id="8" w:name="_Toc480987690"/>
      <w:r w:rsidRPr="003143E7">
        <w:rPr>
          <w:rFonts w:ascii="Times New Roman" w:hAnsi="Times New Roman" w:cs="Times New Roman"/>
          <w:spacing w:val="-1"/>
          <w:sz w:val="24"/>
          <w:szCs w:val="24"/>
        </w:rPr>
        <w:t>ЗАКЛЮЧИТЕЛЬНЫЕ ПОЛОЖЕНИЯ</w:t>
      </w:r>
      <w:bookmarkEnd w:id="8"/>
    </w:p>
    <w:p w14:paraId="17FFB300" w14:textId="7CBA057E" w:rsidR="00F6541A" w:rsidRPr="00AA6FB4" w:rsidRDefault="00AC68A3"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 xml:space="preserve">Настоящие </w:t>
      </w:r>
      <w:r w:rsidR="00291121" w:rsidRPr="00AA6FB4">
        <w:rPr>
          <w:rFonts w:ascii="Times New Roman" w:hAnsi="Times New Roman" w:cs="Times New Roman"/>
          <w:sz w:val="24"/>
          <w:szCs w:val="24"/>
        </w:rPr>
        <w:t>Правила внутреннего трудового рас</w:t>
      </w:r>
      <w:r w:rsidR="00E648E5" w:rsidRPr="00AA6FB4">
        <w:rPr>
          <w:rFonts w:ascii="Times New Roman" w:hAnsi="Times New Roman" w:cs="Times New Roman"/>
          <w:sz w:val="24"/>
          <w:szCs w:val="24"/>
        </w:rPr>
        <w:t xml:space="preserve">порядка вступают в силу </w:t>
      </w:r>
      <w:proofErr w:type="gramStart"/>
      <w:r w:rsidR="00E648E5" w:rsidRPr="00AA6FB4">
        <w:rPr>
          <w:rFonts w:ascii="Times New Roman" w:hAnsi="Times New Roman" w:cs="Times New Roman"/>
          <w:sz w:val="24"/>
          <w:szCs w:val="24"/>
        </w:rPr>
        <w:t xml:space="preserve">с </w:t>
      </w:r>
      <w:r w:rsidR="00670824" w:rsidRPr="00AA6FB4">
        <w:rPr>
          <w:rFonts w:ascii="Times New Roman" w:hAnsi="Times New Roman" w:cs="Times New Roman"/>
          <w:sz w:val="24"/>
          <w:szCs w:val="24"/>
        </w:rPr>
        <w:t>даты утверждения</w:t>
      </w:r>
      <w:proofErr w:type="gramEnd"/>
      <w:r w:rsidR="00670824" w:rsidRPr="00AA6FB4">
        <w:rPr>
          <w:rFonts w:ascii="Times New Roman" w:hAnsi="Times New Roman" w:cs="Times New Roman"/>
          <w:sz w:val="24"/>
          <w:szCs w:val="24"/>
        </w:rPr>
        <w:t xml:space="preserve"> их Приказом.</w:t>
      </w:r>
    </w:p>
    <w:p w14:paraId="414E7C7C" w14:textId="77777777" w:rsidR="00670824" w:rsidRPr="00AA6FB4" w:rsidRDefault="00670824"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Внесение изменений, дополнений в Правила или отмена настоящих Правил осуществляется на основании приказа Общества.</w:t>
      </w:r>
    </w:p>
    <w:p w14:paraId="7FE7AD14" w14:textId="77777777" w:rsidR="00F6541A" w:rsidRPr="00AA6FB4" w:rsidRDefault="00291121"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Все принятые приложения к данным Правилам внутреннего трудового распорядка явля</w:t>
      </w:r>
      <w:r w:rsidR="00E648E5" w:rsidRPr="00AA6FB4">
        <w:rPr>
          <w:rFonts w:ascii="Times New Roman" w:hAnsi="Times New Roman" w:cs="Times New Roman"/>
          <w:sz w:val="24"/>
          <w:szCs w:val="24"/>
        </w:rPr>
        <w:t>ются их неотъемлемой част</w:t>
      </w:r>
      <w:r w:rsidRPr="00AA6FB4">
        <w:rPr>
          <w:rFonts w:ascii="Times New Roman" w:hAnsi="Times New Roman" w:cs="Times New Roman"/>
          <w:sz w:val="24"/>
          <w:szCs w:val="24"/>
        </w:rPr>
        <w:t>ью и должны соблюдаться Работниками Общества равно, как и сами Правила внутреннего трудового распорядка</w:t>
      </w:r>
    </w:p>
    <w:p w14:paraId="620C02E6" w14:textId="56FEAAD9" w:rsidR="00AD52E4" w:rsidRPr="00AA6FB4" w:rsidRDefault="00E648E5" w:rsidP="00AA6FB4">
      <w:pPr>
        <w:numPr>
          <w:ilvl w:val="1"/>
          <w:numId w:val="1"/>
        </w:numPr>
        <w:shd w:val="clear" w:color="auto" w:fill="FFFFFF"/>
        <w:tabs>
          <w:tab w:val="left" w:pos="567"/>
          <w:tab w:val="left" w:pos="851"/>
        </w:tabs>
        <w:spacing w:before="120"/>
        <w:ind w:left="0" w:firstLine="0"/>
        <w:contextualSpacing/>
        <w:jc w:val="both"/>
        <w:rPr>
          <w:rFonts w:ascii="Times New Roman" w:hAnsi="Times New Roman" w:cs="Times New Roman"/>
          <w:sz w:val="24"/>
          <w:szCs w:val="24"/>
        </w:rPr>
      </w:pPr>
      <w:r w:rsidRPr="00AA6FB4">
        <w:rPr>
          <w:rFonts w:ascii="Times New Roman" w:hAnsi="Times New Roman" w:cs="Times New Roman"/>
          <w:sz w:val="24"/>
          <w:szCs w:val="24"/>
        </w:rPr>
        <w:t>С</w:t>
      </w:r>
      <w:r w:rsidR="00291121" w:rsidRPr="00AA6FB4">
        <w:rPr>
          <w:rFonts w:ascii="Times New Roman" w:hAnsi="Times New Roman" w:cs="Times New Roman"/>
          <w:sz w:val="24"/>
          <w:szCs w:val="24"/>
        </w:rPr>
        <w:t xml:space="preserve"> Правилами внутреннего трудового распорядка должны быть ознакомлены все Работники Общества, которые обязаны в своей повседневной работе соблюдать порядок, уст</w:t>
      </w:r>
      <w:r w:rsidR="00685D05" w:rsidRPr="00AA6FB4">
        <w:rPr>
          <w:rFonts w:ascii="Times New Roman" w:hAnsi="Times New Roman" w:cs="Times New Roman"/>
          <w:sz w:val="24"/>
          <w:szCs w:val="24"/>
        </w:rPr>
        <w:t>ановленный настоящими Правилами.</w:t>
      </w:r>
    </w:p>
    <w:p w14:paraId="3626F68C" w14:textId="0E9716B4" w:rsidR="00291121" w:rsidRDefault="00291121" w:rsidP="0093303D">
      <w:pPr>
        <w:shd w:val="clear" w:color="auto" w:fill="FFFFFF"/>
        <w:ind w:right="1001"/>
        <w:jc w:val="right"/>
      </w:pPr>
    </w:p>
    <w:p w14:paraId="7FE2C9D1" w14:textId="77777777" w:rsidR="00E37CA2" w:rsidRDefault="00E37CA2" w:rsidP="0093303D">
      <w:pPr>
        <w:shd w:val="clear" w:color="auto" w:fill="FFFFFF"/>
        <w:ind w:right="1001"/>
        <w:jc w:val="right"/>
      </w:pPr>
    </w:p>
    <w:p w14:paraId="3A655F12" w14:textId="77777777" w:rsidR="00E37CA2" w:rsidRDefault="00E37CA2" w:rsidP="0093303D">
      <w:pPr>
        <w:shd w:val="clear" w:color="auto" w:fill="FFFFFF"/>
        <w:ind w:right="1001"/>
        <w:jc w:val="right"/>
      </w:pPr>
    </w:p>
    <w:p w14:paraId="5DFD1106" w14:textId="77777777" w:rsidR="00E37CA2" w:rsidRDefault="00E37CA2" w:rsidP="0093303D">
      <w:pPr>
        <w:shd w:val="clear" w:color="auto" w:fill="FFFFFF"/>
        <w:ind w:right="1001"/>
        <w:jc w:val="right"/>
      </w:pPr>
    </w:p>
    <w:p w14:paraId="50830B10" w14:textId="77777777" w:rsidR="00E37CA2" w:rsidRDefault="00E37CA2" w:rsidP="0093303D">
      <w:pPr>
        <w:shd w:val="clear" w:color="auto" w:fill="FFFFFF"/>
        <w:ind w:right="1001"/>
        <w:jc w:val="right"/>
      </w:pPr>
    </w:p>
    <w:p w14:paraId="4E4C56A1" w14:textId="77777777" w:rsidR="00E37CA2" w:rsidRDefault="00E37CA2" w:rsidP="0093303D">
      <w:pPr>
        <w:shd w:val="clear" w:color="auto" w:fill="FFFFFF"/>
        <w:ind w:right="1001"/>
        <w:jc w:val="right"/>
      </w:pPr>
    </w:p>
    <w:p w14:paraId="61A434F4" w14:textId="77777777" w:rsidR="00E37CA2" w:rsidRDefault="00E37CA2" w:rsidP="0093303D">
      <w:pPr>
        <w:shd w:val="clear" w:color="auto" w:fill="FFFFFF"/>
        <w:ind w:right="1001"/>
        <w:jc w:val="right"/>
      </w:pPr>
    </w:p>
    <w:p w14:paraId="73906601" w14:textId="77777777" w:rsidR="00E37CA2" w:rsidRDefault="00E37CA2" w:rsidP="0093303D">
      <w:pPr>
        <w:shd w:val="clear" w:color="auto" w:fill="FFFFFF"/>
        <w:ind w:right="1001"/>
        <w:jc w:val="right"/>
      </w:pPr>
    </w:p>
    <w:p w14:paraId="05A62DC0" w14:textId="77777777" w:rsidR="00E37CA2" w:rsidRDefault="00E37CA2" w:rsidP="0093303D">
      <w:pPr>
        <w:shd w:val="clear" w:color="auto" w:fill="FFFFFF"/>
        <w:ind w:right="1001"/>
        <w:jc w:val="right"/>
      </w:pPr>
    </w:p>
    <w:p w14:paraId="5335DC1E" w14:textId="77777777" w:rsidR="00E37CA2" w:rsidRDefault="00E37CA2" w:rsidP="0093303D">
      <w:pPr>
        <w:shd w:val="clear" w:color="auto" w:fill="FFFFFF"/>
        <w:ind w:right="1001"/>
        <w:jc w:val="right"/>
      </w:pPr>
    </w:p>
    <w:p w14:paraId="544A3BAC" w14:textId="77777777" w:rsidR="00E37CA2" w:rsidRDefault="00E37CA2" w:rsidP="0093303D">
      <w:pPr>
        <w:shd w:val="clear" w:color="auto" w:fill="FFFFFF"/>
        <w:ind w:right="1001"/>
        <w:jc w:val="right"/>
      </w:pPr>
    </w:p>
    <w:p w14:paraId="3EE007FB" w14:textId="77777777" w:rsidR="00E37CA2" w:rsidRDefault="00E37CA2" w:rsidP="0093303D">
      <w:pPr>
        <w:shd w:val="clear" w:color="auto" w:fill="FFFFFF"/>
        <w:ind w:right="1001"/>
        <w:jc w:val="right"/>
      </w:pPr>
    </w:p>
    <w:p w14:paraId="339F0180" w14:textId="77777777" w:rsidR="00E37CA2" w:rsidRDefault="00E37CA2" w:rsidP="0093303D">
      <w:pPr>
        <w:shd w:val="clear" w:color="auto" w:fill="FFFFFF"/>
        <w:ind w:right="1001"/>
        <w:jc w:val="right"/>
      </w:pPr>
    </w:p>
    <w:p w14:paraId="760952C1" w14:textId="77777777" w:rsidR="00E37CA2" w:rsidRDefault="00E37CA2" w:rsidP="0093303D">
      <w:pPr>
        <w:shd w:val="clear" w:color="auto" w:fill="FFFFFF"/>
        <w:ind w:right="1001"/>
        <w:jc w:val="right"/>
      </w:pPr>
    </w:p>
    <w:p w14:paraId="5EB8AC59" w14:textId="77777777" w:rsidR="00E37CA2" w:rsidRDefault="00E37CA2" w:rsidP="0093303D">
      <w:pPr>
        <w:shd w:val="clear" w:color="auto" w:fill="FFFFFF"/>
        <w:ind w:right="1001"/>
        <w:jc w:val="right"/>
      </w:pPr>
    </w:p>
    <w:p w14:paraId="6DB8C472" w14:textId="77777777" w:rsidR="00E37CA2" w:rsidRDefault="00E37CA2" w:rsidP="0093303D">
      <w:pPr>
        <w:shd w:val="clear" w:color="auto" w:fill="FFFFFF"/>
        <w:ind w:right="1001"/>
        <w:jc w:val="right"/>
      </w:pPr>
    </w:p>
    <w:p w14:paraId="64553BC1" w14:textId="77777777" w:rsidR="00E37CA2" w:rsidRDefault="00E37CA2" w:rsidP="0093303D">
      <w:pPr>
        <w:shd w:val="clear" w:color="auto" w:fill="FFFFFF"/>
        <w:ind w:right="1001"/>
        <w:jc w:val="right"/>
      </w:pPr>
    </w:p>
    <w:p w14:paraId="34E23C25" w14:textId="77777777" w:rsidR="00E37CA2" w:rsidRDefault="00E37CA2" w:rsidP="0093303D">
      <w:pPr>
        <w:shd w:val="clear" w:color="auto" w:fill="FFFFFF"/>
        <w:ind w:right="1001"/>
        <w:jc w:val="right"/>
      </w:pPr>
    </w:p>
    <w:p w14:paraId="662A39E5" w14:textId="77777777" w:rsidR="00E37CA2" w:rsidRDefault="00E37CA2" w:rsidP="0093303D">
      <w:pPr>
        <w:shd w:val="clear" w:color="auto" w:fill="FFFFFF"/>
        <w:ind w:right="1001"/>
        <w:jc w:val="right"/>
      </w:pPr>
    </w:p>
    <w:p w14:paraId="7CFBF9F4" w14:textId="77777777" w:rsidR="00E37CA2" w:rsidRDefault="00E37CA2" w:rsidP="0093303D">
      <w:pPr>
        <w:shd w:val="clear" w:color="auto" w:fill="FFFFFF"/>
        <w:ind w:right="1001"/>
        <w:jc w:val="right"/>
      </w:pPr>
    </w:p>
    <w:p w14:paraId="69B0F7D4" w14:textId="77777777" w:rsidR="00E37CA2" w:rsidRDefault="00E37CA2" w:rsidP="0093303D">
      <w:pPr>
        <w:shd w:val="clear" w:color="auto" w:fill="FFFFFF"/>
        <w:ind w:right="1001"/>
        <w:jc w:val="right"/>
      </w:pPr>
    </w:p>
    <w:p w14:paraId="45207953" w14:textId="77777777" w:rsidR="00E37CA2" w:rsidRDefault="00E37CA2" w:rsidP="0093303D">
      <w:pPr>
        <w:shd w:val="clear" w:color="auto" w:fill="FFFFFF"/>
        <w:ind w:right="1001"/>
        <w:jc w:val="right"/>
      </w:pPr>
    </w:p>
    <w:p w14:paraId="09DB41EB" w14:textId="77777777" w:rsidR="00E37CA2" w:rsidRDefault="00E37CA2" w:rsidP="0093303D">
      <w:pPr>
        <w:shd w:val="clear" w:color="auto" w:fill="FFFFFF"/>
        <w:ind w:right="1001"/>
        <w:jc w:val="right"/>
      </w:pPr>
    </w:p>
    <w:p w14:paraId="3B7C82E7" w14:textId="77777777" w:rsidR="00E37CA2" w:rsidRDefault="00E37CA2" w:rsidP="0093303D">
      <w:pPr>
        <w:shd w:val="clear" w:color="auto" w:fill="FFFFFF"/>
        <w:ind w:right="1001"/>
        <w:jc w:val="right"/>
      </w:pPr>
    </w:p>
    <w:p w14:paraId="32B6AA0A" w14:textId="77777777" w:rsidR="00E37CA2" w:rsidRDefault="00E37CA2" w:rsidP="0093303D">
      <w:pPr>
        <w:shd w:val="clear" w:color="auto" w:fill="FFFFFF"/>
        <w:ind w:right="1001"/>
        <w:jc w:val="right"/>
      </w:pPr>
    </w:p>
    <w:p w14:paraId="24A61E79" w14:textId="77777777" w:rsidR="00E37CA2" w:rsidRDefault="00E37CA2" w:rsidP="0093303D">
      <w:pPr>
        <w:shd w:val="clear" w:color="auto" w:fill="FFFFFF"/>
        <w:ind w:right="1001"/>
        <w:jc w:val="right"/>
      </w:pPr>
    </w:p>
    <w:p w14:paraId="13EBBD75" w14:textId="77777777" w:rsidR="00E37CA2" w:rsidRDefault="00E37CA2" w:rsidP="0093303D">
      <w:pPr>
        <w:shd w:val="clear" w:color="auto" w:fill="FFFFFF"/>
        <w:ind w:right="1001"/>
        <w:jc w:val="right"/>
      </w:pPr>
    </w:p>
    <w:p w14:paraId="55CFFF81" w14:textId="77777777" w:rsidR="00E37CA2" w:rsidRDefault="00E37CA2" w:rsidP="0093303D">
      <w:pPr>
        <w:shd w:val="clear" w:color="auto" w:fill="FFFFFF"/>
        <w:ind w:right="1001"/>
        <w:jc w:val="right"/>
      </w:pPr>
    </w:p>
    <w:p w14:paraId="2789D513" w14:textId="77777777" w:rsidR="00E37CA2" w:rsidRDefault="00E37CA2" w:rsidP="0093303D">
      <w:pPr>
        <w:shd w:val="clear" w:color="auto" w:fill="FFFFFF"/>
        <w:ind w:right="1001"/>
        <w:jc w:val="right"/>
      </w:pPr>
      <w:bookmarkStart w:id="9" w:name="_GoBack"/>
      <w:bookmarkEnd w:id="9"/>
    </w:p>
    <w:sectPr w:rsidR="00E37CA2" w:rsidSect="0093303D">
      <w:headerReference w:type="even" r:id="rId9"/>
      <w:headerReference w:type="default" r:id="rId10"/>
      <w:footerReference w:type="even" r:id="rId11"/>
      <w:footerReference w:type="default" r:id="rId12"/>
      <w:headerReference w:type="first" r:id="rId13"/>
      <w:footerReference w:type="first" r:id="rId14"/>
      <w:pgSz w:w="11909" w:h="16834"/>
      <w:pgMar w:top="1134" w:right="567"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EDEED" w14:textId="77777777" w:rsidR="00206FFD" w:rsidRDefault="00206FFD" w:rsidP="00C033F5">
      <w:r>
        <w:separator/>
      </w:r>
    </w:p>
  </w:endnote>
  <w:endnote w:type="continuationSeparator" w:id="0">
    <w:p w14:paraId="14D60C5A" w14:textId="77777777" w:rsidR="00206FFD" w:rsidRDefault="00206FFD" w:rsidP="00C0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D43D9" w14:textId="77777777" w:rsidR="00520B92" w:rsidRDefault="00520B9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45158"/>
      <w:docPartObj>
        <w:docPartGallery w:val="Page Numbers (Bottom of Page)"/>
        <w:docPartUnique/>
      </w:docPartObj>
    </w:sdtPr>
    <w:sdtEndPr/>
    <w:sdtContent>
      <w:p w14:paraId="7989E54E" w14:textId="351BEB09" w:rsidR="00520B92" w:rsidRDefault="00520B92">
        <w:pPr>
          <w:pStyle w:val="ac"/>
          <w:jc w:val="right"/>
        </w:pPr>
        <w:r>
          <w:fldChar w:fldCharType="begin"/>
        </w:r>
        <w:r>
          <w:instrText>PAGE   \* MERGEFORMAT</w:instrText>
        </w:r>
        <w:r>
          <w:fldChar w:fldCharType="separate"/>
        </w:r>
        <w:r w:rsidR="008D2310">
          <w:rPr>
            <w:noProof/>
          </w:rPr>
          <w:t>13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2086C" w14:textId="77777777" w:rsidR="00520B92" w:rsidRDefault="00520B9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56D64" w14:textId="77777777" w:rsidR="00206FFD" w:rsidRDefault="00206FFD" w:rsidP="00C033F5">
      <w:r>
        <w:separator/>
      </w:r>
    </w:p>
  </w:footnote>
  <w:footnote w:type="continuationSeparator" w:id="0">
    <w:p w14:paraId="6A9753DA" w14:textId="77777777" w:rsidR="00206FFD" w:rsidRDefault="00206FFD" w:rsidP="00C0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0B182" w14:textId="77777777" w:rsidR="00520B92" w:rsidRDefault="00520B9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DBFAA" w14:textId="77777777" w:rsidR="00520B92" w:rsidRDefault="00520B9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55A3F" w14:textId="77777777" w:rsidR="00520B92" w:rsidRDefault="00520B9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5D03"/>
    <w:multiLevelType w:val="hybridMultilevel"/>
    <w:tmpl w:val="14903F1E"/>
    <w:lvl w:ilvl="0" w:tplc="F89C040A">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3B192D"/>
    <w:multiLevelType w:val="hybridMultilevel"/>
    <w:tmpl w:val="8758C95E"/>
    <w:lvl w:ilvl="0" w:tplc="F89C040A">
      <w:start w:val="1"/>
      <w:numFmt w:val="bullet"/>
      <w:lvlText w:val="­"/>
      <w:lvlJc w:val="left"/>
      <w:pPr>
        <w:ind w:left="928" w:hanging="360"/>
      </w:pPr>
      <w:rPr>
        <w:rFonts w:ascii="Courier New" w:hAnsi="Courier New"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8D96470"/>
    <w:multiLevelType w:val="multilevel"/>
    <w:tmpl w:val="E51A98B6"/>
    <w:lvl w:ilvl="0">
      <w:start w:val="1"/>
      <w:numFmt w:val="decimal"/>
      <w:lvlText w:val="%1."/>
      <w:lvlJc w:val="left"/>
      <w:pPr>
        <w:ind w:left="840" w:hanging="840"/>
      </w:pPr>
    </w:lvl>
    <w:lvl w:ilvl="1">
      <w:start w:val="1"/>
      <w:numFmt w:val="decimal"/>
      <w:lvlText w:val="%1.%2."/>
      <w:lvlJc w:val="left"/>
      <w:pPr>
        <w:ind w:left="1266" w:hanging="840"/>
      </w:pPr>
    </w:lvl>
    <w:lvl w:ilvl="2">
      <w:start w:val="1"/>
      <w:numFmt w:val="decimal"/>
      <w:lvlText w:val="%1.%2.%3."/>
      <w:lvlJc w:val="left"/>
      <w:pPr>
        <w:ind w:left="840" w:hanging="840"/>
      </w:pPr>
    </w:lvl>
    <w:lvl w:ilvl="3">
      <w:start w:val="1"/>
      <w:numFmt w:val="decimal"/>
      <w:lvlText w:val="%1.%2.%3.%4."/>
      <w:lvlJc w:val="left"/>
      <w:pPr>
        <w:ind w:left="2118" w:hanging="84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nsid w:val="19324A6E"/>
    <w:multiLevelType w:val="multilevel"/>
    <w:tmpl w:val="340C343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DA33FF"/>
    <w:multiLevelType w:val="multilevel"/>
    <w:tmpl w:val="0A9C4574"/>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FD64D8"/>
    <w:multiLevelType w:val="multilevel"/>
    <w:tmpl w:val="0E40EBB6"/>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5201AA2"/>
    <w:multiLevelType w:val="multilevel"/>
    <w:tmpl w:val="C9AA0E8A"/>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66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E412BC"/>
    <w:multiLevelType w:val="multilevel"/>
    <w:tmpl w:val="F20085A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6B4147"/>
    <w:multiLevelType w:val="hybridMultilevel"/>
    <w:tmpl w:val="05807B88"/>
    <w:lvl w:ilvl="0" w:tplc="C19E6E8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nsid w:val="6621480F"/>
    <w:multiLevelType w:val="multilevel"/>
    <w:tmpl w:val="0A7A3CE6"/>
    <w:numStyleLink w:val="20"/>
  </w:abstractNum>
  <w:abstractNum w:abstractNumId="10">
    <w:nsid w:val="6735329D"/>
    <w:multiLevelType w:val="hybridMultilevel"/>
    <w:tmpl w:val="C4E4D3D4"/>
    <w:lvl w:ilvl="0" w:tplc="F1388526">
      <w:numFmt w:val="bullet"/>
      <w:lvlText w:val="-"/>
      <w:lvlJc w:val="left"/>
      <w:pPr>
        <w:ind w:left="1571" w:hanging="360"/>
      </w:pPr>
      <w:rPr>
        <w:rFonts w:ascii="Arial" w:eastAsia="Calibri" w:hAnsi="Arial" w:cs="Aria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6B277D35"/>
    <w:multiLevelType w:val="multilevel"/>
    <w:tmpl w:val="5566AC7C"/>
    <w:lvl w:ilvl="0">
      <w:start w:val="1"/>
      <w:numFmt w:val="decimal"/>
      <w:lvlText w:val="%1."/>
      <w:lvlJc w:val="left"/>
      <w:pPr>
        <w:ind w:left="360" w:hanging="360"/>
      </w:pPr>
      <w:rPr>
        <w:b/>
      </w:rPr>
    </w:lvl>
    <w:lvl w:ilvl="1">
      <w:start w:val="1"/>
      <w:numFmt w:val="decimal"/>
      <w:lvlText w:val="%1.%2."/>
      <w:lvlJc w:val="left"/>
      <w:pPr>
        <w:ind w:left="5961" w:hanging="432"/>
      </w:pPr>
      <w:rPr>
        <w:b w:val="0"/>
        <w:sz w:val="24"/>
        <w:szCs w:val="24"/>
      </w:rPr>
    </w:lvl>
    <w:lvl w:ilvl="2">
      <w:start w:val="1"/>
      <w:numFmt w:val="bullet"/>
      <w:lvlText w:val=""/>
      <w:lvlJc w:val="left"/>
      <w:pPr>
        <w:ind w:left="376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4D02EBC"/>
    <w:multiLevelType w:val="multilevel"/>
    <w:tmpl w:val="11320380"/>
    <w:lvl w:ilvl="0">
      <w:start w:val="1"/>
      <w:numFmt w:val="decimal"/>
      <w:lvlText w:val="%1."/>
      <w:lvlJc w:val="left"/>
      <w:pPr>
        <w:ind w:left="360" w:hanging="360"/>
      </w:pPr>
    </w:lvl>
    <w:lvl w:ilvl="1">
      <w:start w:val="1"/>
      <w:numFmt w:val="decimal"/>
      <w:lvlText w:val="%1.%2."/>
      <w:lvlJc w:val="left"/>
      <w:pPr>
        <w:ind w:left="5961" w:hanging="432"/>
      </w:pPr>
      <w:rPr>
        <w:b w:val="0"/>
        <w:sz w:val="24"/>
        <w:szCs w:val="24"/>
      </w:rPr>
    </w:lvl>
    <w:lvl w:ilvl="2">
      <w:start w:val="1"/>
      <w:numFmt w:val="bullet"/>
      <w:lvlText w:val=""/>
      <w:lvlJc w:val="left"/>
      <w:pPr>
        <w:ind w:left="3765"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F709EF"/>
    <w:multiLevelType w:val="multilevel"/>
    <w:tmpl w:val="0A7A3CE6"/>
    <w:styleLink w:val="20"/>
    <w:lvl w:ilvl="0">
      <w:start w:val="15"/>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
  </w:num>
  <w:num w:numId="3">
    <w:abstractNumId w:val="8"/>
  </w:num>
  <w:num w:numId="4">
    <w:abstractNumId w:val="12"/>
  </w:num>
  <w:num w:numId="5">
    <w:abstractNumId w:val="3"/>
  </w:num>
  <w:num w:numId="6">
    <w:abstractNumId w:val="6"/>
  </w:num>
  <w:num w:numId="7">
    <w:abstractNumId w:val="10"/>
  </w:num>
  <w:num w:numId="8">
    <w:abstractNumId w:val="4"/>
  </w:num>
  <w:num w:numId="9">
    <w:abstractNumId w:val="5"/>
  </w:num>
  <w:num w:numId="10">
    <w:abstractNumId w:val="7"/>
  </w:num>
  <w:num w:numId="11">
    <w:abstractNumId w:val="13"/>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21"/>
    <w:rsid w:val="000112AA"/>
    <w:rsid w:val="00023B99"/>
    <w:rsid w:val="000270BB"/>
    <w:rsid w:val="000328E9"/>
    <w:rsid w:val="00033EC8"/>
    <w:rsid w:val="0004113D"/>
    <w:rsid w:val="000444BB"/>
    <w:rsid w:val="00055ABF"/>
    <w:rsid w:val="00057419"/>
    <w:rsid w:val="00063F0E"/>
    <w:rsid w:val="000648A0"/>
    <w:rsid w:val="00065626"/>
    <w:rsid w:val="00067BC1"/>
    <w:rsid w:val="0007183A"/>
    <w:rsid w:val="000732F8"/>
    <w:rsid w:val="000741E0"/>
    <w:rsid w:val="00092413"/>
    <w:rsid w:val="000925A3"/>
    <w:rsid w:val="000953D5"/>
    <w:rsid w:val="000A2BEA"/>
    <w:rsid w:val="000A62BF"/>
    <w:rsid w:val="000A75A5"/>
    <w:rsid w:val="000B1C4D"/>
    <w:rsid w:val="000B3B49"/>
    <w:rsid w:val="000C187A"/>
    <w:rsid w:val="000C5C9C"/>
    <w:rsid w:val="000C6E61"/>
    <w:rsid w:val="000D027C"/>
    <w:rsid w:val="000D78A3"/>
    <w:rsid w:val="000E3CB0"/>
    <w:rsid w:val="000E45B0"/>
    <w:rsid w:val="000E6D6B"/>
    <w:rsid w:val="000E750E"/>
    <w:rsid w:val="000F506C"/>
    <w:rsid w:val="00110F2A"/>
    <w:rsid w:val="00123B9F"/>
    <w:rsid w:val="001302A3"/>
    <w:rsid w:val="001313AC"/>
    <w:rsid w:val="001330C9"/>
    <w:rsid w:val="00134C9D"/>
    <w:rsid w:val="00141988"/>
    <w:rsid w:val="00142134"/>
    <w:rsid w:val="00145059"/>
    <w:rsid w:val="0015299F"/>
    <w:rsid w:val="00155B90"/>
    <w:rsid w:val="00156C6A"/>
    <w:rsid w:val="00156DD1"/>
    <w:rsid w:val="00185190"/>
    <w:rsid w:val="001A6F8A"/>
    <w:rsid w:val="001B3836"/>
    <w:rsid w:val="001C47CD"/>
    <w:rsid w:val="001C7BFF"/>
    <w:rsid w:val="001D47B2"/>
    <w:rsid w:val="001D666A"/>
    <w:rsid w:val="001E1F0A"/>
    <w:rsid w:val="001F786B"/>
    <w:rsid w:val="002011D6"/>
    <w:rsid w:val="0020162B"/>
    <w:rsid w:val="0020257B"/>
    <w:rsid w:val="00202EFB"/>
    <w:rsid w:val="0020467A"/>
    <w:rsid w:val="00204993"/>
    <w:rsid w:val="00206FFD"/>
    <w:rsid w:val="00214A08"/>
    <w:rsid w:val="00220894"/>
    <w:rsid w:val="00220E0F"/>
    <w:rsid w:val="00221349"/>
    <w:rsid w:val="00230F19"/>
    <w:rsid w:val="00231693"/>
    <w:rsid w:val="002330D6"/>
    <w:rsid w:val="002367D6"/>
    <w:rsid w:val="00242E22"/>
    <w:rsid w:val="00250E2E"/>
    <w:rsid w:val="0026527F"/>
    <w:rsid w:val="00271C7D"/>
    <w:rsid w:val="0027595F"/>
    <w:rsid w:val="0028346A"/>
    <w:rsid w:val="00284A29"/>
    <w:rsid w:val="00291121"/>
    <w:rsid w:val="002B43C3"/>
    <w:rsid w:val="002E0B3D"/>
    <w:rsid w:val="002F2DDE"/>
    <w:rsid w:val="002F4DCF"/>
    <w:rsid w:val="002F6FD2"/>
    <w:rsid w:val="002F7267"/>
    <w:rsid w:val="002F761B"/>
    <w:rsid w:val="00300F9A"/>
    <w:rsid w:val="00302624"/>
    <w:rsid w:val="00306D6E"/>
    <w:rsid w:val="00311FE4"/>
    <w:rsid w:val="003143E7"/>
    <w:rsid w:val="00314416"/>
    <w:rsid w:val="003165A9"/>
    <w:rsid w:val="00325E76"/>
    <w:rsid w:val="003328AA"/>
    <w:rsid w:val="0033511F"/>
    <w:rsid w:val="0033613E"/>
    <w:rsid w:val="00341F65"/>
    <w:rsid w:val="003428A8"/>
    <w:rsid w:val="00343257"/>
    <w:rsid w:val="00344989"/>
    <w:rsid w:val="00345971"/>
    <w:rsid w:val="00353AA0"/>
    <w:rsid w:val="0036209C"/>
    <w:rsid w:val="00363D9A"/>
    <w:rsid w:val="0036567A"/>
    <w:rsid w:val="0036778E"/>
    <w:rsid w:val="00376B52"/>
    <w:rsid w:val="00377BE7"/>
    <w:rsid w:val="00381A27"/>
    <w:rsid w:val="00397A2A"/>
    <w:rsid w:val="003B03CE"/>
    <w:rsid w:val="003B71DA"/>
    <w:rsid w:val="003C215D"/>
    <w:rsid w:val="003C3FC0"/>
    <w:rsid w:val="003D0A29"/>
    <w:rsid w:val="003D6C29"/>
    <w:rsid w:val="003E0E4A"/>
    <w:rsid w:val="003E283F"/>
    <w:rsid w:val="00411479"/>
    <w:rsid w:val="00413985"/>
    <w:rsid w:val="00413A7C"/>
    <w:rsid w:val="004204B5"/>
    <w:rsid w:val="00446641"/>
    <w:rsid w:val="004601F0"/>
    <w:rsid w:val="00460266"/>
    <w:rsid w:val="00465A29"/>
    <w:rsid w:val="004739D7"/>
    <w:rsid w:val="00474AB1"/>
    <w:rsid w:val="0048029A"/>
    <w:rsid w:val="004926E3"/>
    <w:rsid w:val="00497233"/>
    <w:rsid w:val="004A1D8E"/>
    <w:rsid w:val="004B6232"/>
    <w:rsid w:val="004B65C8"/>
    <w:rsid w:val="004B7CC9"/>
    <w:rsid w:val="004C4F8D"/>
    <w:rsid w:val="004C6312"/>
    <w:rsid w:val="004E19B6"/>
    <w:rsid w:val="004E4941"/>
    <w:rsid w:val="004F1ABF"/>
    <w:rsid w:val="00502259"/>
    <w:rsid w:val="0050444F"/>
    <w:rsid w:val="00504919"/>
    <w:rsid w:val="00512DAF"/>
    <w:rsid w:val="00516068"/>
    <w:rsid w:val="0052031B"/>
    <w:rsid w:val="00520B92"/>
    <w:rsid w:val="00523DE4"/>
    <w:rsid w:val="005271F2"/>
    <w:rsid w:val="0053071A"/>
    <w:rsid w:val="005419B7"/>
    <w:rsid w:val="005908F7"/>
    <w:rsid w:val="005A07C0"/>
    <w:rsid w:val="005C03F4"/>
    <w:rsid w:val="005D3E20"/>
    <w:rsid w:val="005D449C"/>
    <w:rsid w:val="005E2708"/>
    <w:rsid w:val="005E2F2A"/>
    <w:rsid w:val="005E5463"/>
    <w:rsid w:val="005E6621"/>
    <w:rsid w:val="005F613C"/>
    <w:rsid w:val="00601CA9"/>
    <w:rsid w:val="00604FA9"/>
    <w:rsid w:val="00606D22"/>
    <w:rsid w:val="00615CC7"/>
    <w:rsid w:val="00617216"/>
    <w:rsid w:val="006304DC"/>
    <w:rsid w:val="00636F23"/>
    <w:rsid w:val="00645E5B"/>
    <w:rsid w:val="00647862"/>
    <w:rsid w:val="00647A9B"/>
    <w:rsid w:val="00666BF2"/>
    <w:rsid w:val="00666CDE"/>
    <w:rsid w:val="00670824"/>
    <w:rsid w:val="00673B3C"/>
    <w:rsid w:val="00677952"/>
    <w:rsid w:val="00681E15"/>
    <w:rsid w:val="00685D05"/>
    <w:rsid w:val="00690E31"/>
    <w:rsid w:val="006918A4"/>
    <w:rsid w:val="00693998"/>
    <w:rsid w:val="00695A7E"/>
    <w:rsid w:val="006A4F6F"/>
    <w:rsid w:val="006A5514"/>
    <w:rsid w:val="006B1AE0"/>
    <w:rsid w:val="006C603B"/>
    <w:rsid w:val="006C6FAD"/>
    <w:rsid w:val="006D6A9A"/>
    <w:rsid w:val="006E41AE"/>
    <w:rsid w:val="006E4D98"/>
    <w:rsid w:val="006E59F3"/>
    <w:rsid w:val="00705824"/>
    <w:rsid w:val="00707D5D"/>
    <w:rsid w:val="00710018"/>
    <w:rsid w:val="00712F89"/>
    <w:rsid w:val="00713AEB"/>
    <w:rsid w:val="0071464B"/>
    <w:rsid w:val="007221BF"/>
    <w:rsid w:val="007254C5"/>
    <w:rsid w:val="00726787"/>
    <w:rsid w:val="00732127"/>
    <w:rsid w:val="00756B16"/>
    <w:rsid w:val="00756BD6"/>
    <w:rsid w:val="0076182F"/>
    <w:rsid w:val="00764F49"/>
    <w:rsid w:val="00766523"/>
    <w:rsid w:val="00776F44"/>
    <w:rsid w:val="00785709"/>
    <w:rsid w:val="00786C71"/>
    <w:rsid w:val="00793EBA"/>
    <w:rsid w:val="00795F8F"/>
    <w:rsid w:val="00796ED8"/>
    <w:rsid w:val="007A674E"/>
    <w:rsid w:val="007B01F2"/>
    <w:rsid w:val="007B71A4"/>
    <w:rsid w:val="007C4BF4"/>
    <w:rsid w:val="007C4FEB"/>
    <w:rsid w:val="007D07E4"/>
    <w:rsid w:val="007D48D7"/>
    <w:rsid w:val="007E515D"/>
    <w:rsid w:val="0080163A"/>
    <w:rsid w:val="00802345"/>
    <w:rsid w:val="008120A3"/>
    <w:rsid w:val="00813AAE"/>
    <w:rsid w:val="00820A75"/>
    <w:rsid w:val="008214DD"/>
    <w:rsid w:val="008229C5"/>
    <w:rsid w:val="0082556F"/>
    <w:rsid w:val="00835EBA"/>
    <w:rsid w:val="0083790C"/>
    <w:rsid w:val="00844BB8"/>
    <w:rsid w:val="00857AFC"/>
    <w:rsid w:val="00866483"/>
    <w:rsid w:val="008672B3"/>
    <w:rsid w:val="008737E1"/>
    <w:rsid w:val="008742D2"/>
    <w:rsid w:val="008745E0"/>
    <w:rsid w:val="00874A8B"/>
    <w:rsid w:val="00881071"/>
    <w:rsid w:val="00891539"/>
    <w:rsid w:val="008944AF"/>
    <w:rsid w:val="008955E1"/>
    <w:rsid w:val="008A2060"/>
    <w:rsid w:val="008B0358"/>
    <w:rsid w:val="008B7CC5"/>
    <w:rsid w:val="008C1DBC"/>
    <w:rsid w:val="008C6431"/>
    <w:rsid w:val="008C7CD3"/>
    <w:rsid w:val="008D2310"/>
    <w:rsid w:val="008E3AB7"/>
    <w:rsid w:val="008F3DA2"/>
    <w:rsid w:val="008F4289"/>
    <w:rsid w:val="00900E40"/>
    <w:rsid w:val="009026CB"/>
    <w:rsid w:val="00902B54"/>
    <w:rsid w:val="00915B0B"/>
    <w:rsid w:val="00916817"/>
    <w:rsid w:val="00922439"/>
    <w:rsid w:val="00923056"/>
    <w:rsid w:val="00923DC2"/>
    <w:rsid w:val="00925297"/>
    <w:rsid w:val="009254DD"/>
    <w:rsid w:val="0093303D"/>
    <w:rsid w:val="009406C4"/>
    <w:rsid w:val="00940B4D"/>
    <w:rsid w:val="00941C16"/>
    <w:rsid w:val="00943371"/>
    <w:rsid w:val="009611D7"/>
    <w:rsid w:val="00971CB8"/>
    <w:rsid w:val="009736EF"/>
    <w:rsid w:val="00973A4A"/>
    <w:rsid w:val="009772FF"/>
    <w:rsid w:val="00981F96"/>
    <w:rsid w:val="009918DD"/>
    <w:rsid w:val="00997376"/>
    <w:rsid w:val="009B54A2"/>
    <w:rsid w:val="009C0619"/>
    <w:rsid w:val="009C70C0"/>
    <w:rsid w:val="009D270C"/>
    <w:rsid w:val="009E63F4"/>
    <w:rsid w:val="009E68F6"/>
    <w:rsid w:val="009F0108"/>
    <w:rsid w:val="00A127C8"/>
    <w:rsid w:val="00A229AA"/>
    <w:rsid w:val="00A506AC"/>
    <w:rsid w:val="00A51DB1"/>
    <w:rsid w:val="00A53E4F"/>
    <w:rsid w:val="00A54238"/>
    <w:rsid w:val="00A551BA"/>
    <w:rsid w:val="00A569D8"/>
    <w:rsid w:val="00A702DF"/>
    <w:rsid w:val="00A74130"/>
    <w:rsid w:val="00A756A2"/>
    <w:rsid w:val="00A861A0"/>
    <w:rsid w:val="00A9306F"/>
    <w:rsid w:val="00A9551E"/>
    <w:rsid w:val="00AA130B"/>
    <w:rsid w:val="00AA1A2A"/>
    <w:rsid w:val="00AA3F70"/>
    <w:rsid w:val="00AA6FB4"/>
    <w:rsid w:val="00AB0B50"/>
    <w:rsid w:val="00AB6A6D"/>
    <w:rsid w:val="00AC68A3"/>
    <w:rsid w:val="00AD5046"/>
    <w:rsid w:val="00AD52E4"/>
    <w:rsid w:val="00AD5417"/>
    <w:rsid w:val="00AE517B"/>
    <w:rsid w:val="00B03A53"/>
    <w:rsid w:val="00B11508"/>
    <w:rsid w:val="00B12599"/>
    <w:rsid w:val="00B34FFC"/>
    <w:rsid w:val="00B36DC8"/>
    <w:rsid w:val="00B40A6E"/>
    <w:rsid w:val="00B445CA"/>
    <w:rsid w:val="00B547BF"/>
    <w:rsid w:val="00B54C01"/>
    <w:rsid w:val="00B61688"/>
    <w:rsid w:val="00B64F09"/>
    <w:rsid w:val="00B71259"/>
    <w:rsid w:val="00B74C58"/>
    <w:rsid w:val="00B75902"/>
    <w:rsid w:val="00B766EA"/>
    <w:rsid w:val="00B8040C"/>
    <w:rsid w:val="00B8048B"/>
    <w:rsid w:val="00B94BCE"/>
    <w:rsid w:val="00BC70E4"/>
    <w:rsid w:val="00BD203C"/>
    <w:rsid w:val="00BD46A0"/>
    <w:rsid w:val="00BE38BB"/>
    <w:rsid w:val="00BE6B5F"/>
    <w:rsid w:val="00BF0D45"/>
    <w:rsid w:val="00BF2550"/>
    <w:rsid w:val="00BF38AA"/>
    <w:rsid w:val="00BF6867"/>
    <w:rsid w:val="00BF7C25"/>
    <w:rsid w:val="00C033F5"/>
    <w:rsid w:val="00C05FBF"/>
    <w:rsid w:val="00C17336"/>
    <w:rsid w:val="00C25288"/>
    <w:rsid w:val="00C453BF"/>
    <w:rsid w:val="00C45B22"/>
    <w:rsid w:val="00C47691"/>
    <w:rsid w:val="00C50831"/>
    <w:rsid w:val="00C55A00"/>
    <w:rsid w:val="00C566F9"/>
    <w:rsid w:val="00C64A08"/>
    <w:rsid w:val="00C726CF"/>
    <w:rsid w:val="00C76664"/>
    <w:rsid w:val="00C872E5"/>
    <w:rsid w:val="00C95E9C"/>
    <w:rsid w:val="00CC414D"/>
    <w:rsid w:val="00CD1EBB"/>
    <w:rsid w:val="00CD6568"/>
    <w:rsid w:val="00CE0BE4"/>
    <w:rsid w:val="00CE6DC7"/>
    <w:rsid w:val="00D00866"/>
    <w:rsid w:val="00D03DE1"/>
    <w:rsid w:val="00D14E7F"/>
    <w:rsid w:val="00D3173E"/>
    <w:rsid w:val="00D33E93"/>
    <w:rsid w:val="00D355C1"/>
    <w:rsid w:val="00D3625C"/>
    <w:rsid w:val="00D36FBA"/>
    <w:rsid w:val="00D44E09"/>
    <w:rsid w:val="00D450F0"/>
    <w:rsid w:val="00D5341B"/>
    <w:rsid w:val="00D54218"/>
    <w:rsid w:val="00D61FBF"/>
    <w:rsid w:val="00D6410F"/>
    <w:rsid w:val="00D64F89"/>
    <w:rsid w:val="00D73B42"/>
    <w:rsid w:val="00D74847"/>
    <w:rsid w:val="00D74B67"/>
    <w:rsid w:val="00D83CCD"/>
    <w:rsid w:val="00D84BCA"/>
    <w:rsid w:val="00D87CB2"/>
    <w:rsid w:val="00DA65BE"/>
    <w:rsid w:val="00DA77C3"/>
    <w:rsid w:val="00DB212E"/>
    <w:rsid w:val="00DB3AA6"/>
    <w:rsid w:val="00DC1ECC"/>
    <w:rsid w:val="00DD0EE2"/>
    <w:rsid w:val="00DD199F"/>
    <w:rsid w:val="00DD2D8F"/>
    <w:rsid w:val="00DD2EB7"/>
    <w:rsid w:val="00DF27A0"/>
    <w:rsid w:val="00DF3B5A"/>
    <w:rsid w:val="00DF60A4"/>
    <w:rsid w:val="00DF6FB2"/>
    <w:rsid w:val="00E02784"/>
    <w:rsid w:val="00E04F93"/>
    <w:rsid w:val="00E17B2D"/>
    <w:rsid w:val="00E202BA"/>
    <w:rsid w:val="00E25F32"/>
    <w:rsid w:val="00E3211F"/>
    <w:rsid w:val="00E37CA2"/>
    <w:rsid w:val="00E52E90"/>
    <w:rsid w:val="00E616E1"/>
    <w:rsid w:val="00E648E5"/>
    <w:rsid w:val="00E7535D"/>
    <w:rsid w:val="00E80D9C"/>
    <w:rsid w:val="00E81131"/>
    <w:rsid w:val="00E90F24"/>
    <w:rsid w:val="00E92439"/>
    <w:rsid w:val="00E96BE8"/>
    <w:rsid w:val="00E97EFB"/>
    <w:rsid w:val="00EA2849"/>
    <w:rsid w:val="00EB7EEE"/>
    <w:rsid w:val="00EC0612"/>
    <w:rsid w:val="00EC376B"/>
    <w:rsid w:val="00EE7250"/>
    <w:rsid w:val="00F176EA"/>
    <w:rsid w:val="00F2581D"/>
    <w:rsid w:val="00F57045"/>
    <w:rsid w:val="00F60233"/>
    <w:rsid w:val="00F63C55"/>
    <w:rsid w:val="00F646CE"/>
    <w:rsid w:val="00F6541A"/>
    <w:rsid w:val="00F66A2F"/>
    <w:rsid w:val="00F827C4"/>
    <w:rsid w:val="00F861A4"/>
    <w:rsid w:val="00F9343A"/>
    <w:rsid w:val="00F9652B"/>
    <w:rsid w:val="00FA2A8B"/>
    <w:rsid w:val="00FA48E5"/>
    <w:rsid w:val="00FA5B24"/>
    <w:rsid w:val="00FB069E"/>
    <w:rsid w:val="00FB4D47"/>
    <w:rsid w:val="00FB5715"/>
    <w:rsid w:val="00FC1C57"/>
    <w:rsid w:val="00FC2403"/>
    <w:rsid w:val="00FC2C64"/>
    <w:rsid w:val="00FC7722"/>
    <w:rsid w:val="00FE162D"/>
    <w:rsid w:val="00FE2FFB"/>
    <w:rsid w:val="00FF071C"/>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13E18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rsid w:val="00C95E9C"/>
    <w:pPr>
      <w:keepNext/>
      <w:widowControl/>
      <w:autoSpaceDE/>
      <w:autoSpaceDN/>
      <w:adjustRightInd/>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CD6568"/>
    <w:rPr>
      <w:sz w:val="16"/>
      <w:szCs w:val="16"/>
    </w:rPr>
  </w:style>
  <w:style w:type="paragraph" w:styleId="a4">
    <w:name w:val="annotation text"/>
    <w:basedOn w:val="a"/>
    <w:link w:val="a5"/>
    <w:uiPriority w:val="99"/>
    <w:semiHidden/>
    <w:unhideWhenUsed/>
    <w:rsid w:val="00CD6568"/>
  </w:style>
  <w:style w:type="character" w:customStyle="1" w:styleId="a5">
    <w:name w:val="Текст примечания Знак"/>
    <w:link w:val="a4"/>
    <w:uiPriority w:val="99"/>
    <w:semiHidden/>
    <w:rsid w:val="00CD6568"/>
    <w:rPr>
      <w:rFonts w:ascii="Arial" w:hAnsi="Arial" w:cs="Arial"/>
    </w:rPr>
  </w:style>
  <w:style w:type="paragraph" w:styleId="a6">
    <w:name w:val="annotation subject"/>
    <w:basedOn w:val="a4"/>
    <w:next w:val="a4"/>
    <w:link w:val="a7"/>
    <w:uiPriority w:val="99"/>
    <w:semiHidden/>
    <w:unhideWhenUsed/>
    <w:rsid w:val="00CD6568"/>
    <w:rPr>
      <w:b/>
      <w:bCs/>
    </w:rPr>
  </w:style>
  <w:style w:type="character" w:customStyle="1" w:styleId="a7">
    <w:name w:val="Тема примечания Знак"/>
    <w:link w:val="a6"/>
    <w:uiPriority w:val="99"/>
    <w:semiHidden/>
    <w:rsid w:val="00CD6568"/>
    <w:rPr>
      <w:rFonts w:ascii="Arial" w:hAnsi="Arial" w:cs="Arial"/>
      <w:b/>
      <w:bCs/>
    </w:rPr>
  </w:style>
  <w:style w:type="paragraph" w:styleId="a8">
    <w:name w:val="Balloon Text"/>
    <w:basedOn w:val="a"/>
    <w:link w:val="a9"/>
    <w:uiPriority w:val="99"/>
    <w:semiHidden/>
    <w:unhideWhenUsed/>
    <w:rsid w:val="00CD6568"/>
    <w:rPr>
      <w:rFonts w:ascii="Tahoma" w:hAnsi="Tahoma" w:cs="Tahoma"/>
      <w:sz w:val="16"/>
      <w:szCs w:val="16"/>
    </w:rPr>
  </w:style>
  <w:style w:type="character" w:customStyle="1" w:styleId="a9">
    <w:name w:val="Текст выноски Знак"/>
    <w:link w:val="a8"/>
    <w:uiPriority w:val="99"/>
    <w:semiHidden/>
    <w:rsid w:val="00CD6568"/>
    <w:rPr>
      <w:rFonts w:ascii="Tahoma" w:hAnsi="Tahoma" w:cs="Tahoma"/>
      <w:sz w:val="16"/>
      <w:szCs w:val="16"/>
    </w:rPr>
  </w:style>
  <w:style w:type="paragraph" w:styleId="aa">
    <w:name w:val="Revision"/>
    <w:hidden/>
    <w:uiPriority w:val="99"/>
    <w:semiHidden/>
    <w:rsid w:val="00693998"/>
    <w:rPr>
      <w:rFonts w:ascii="Arial" w:hAnsi="Arial" w:cs="Arial"/>
    </w:rPr>
  </w:style>
  <w:style w:type="paragraph" w:styleId="ab">
    <w:name w:val="No Spacing"/>
    <w:uiPriority w:val="1"/>
    <w:qFormat/>
    <w:rsid w:val="00857AFC"/>
    <w:pPr>
      <w:widowControl w:val="0"/>
      <w:autoSpaceDE w:val="0"/>
      <w:autoSpaceDN w:val="0"/>
      <w:adjustRightInd w:val="0"/>
    </w:pPr>
    <w:rPr>
      <w:rFonts w:ascii="Arial" w:hAnsi="Arial" w:cs="Arial"/>
    </w:rPr>
  </w:style>
  <w:style w:type="character" w:customStyle="1" w:styleId="10">
    <w:name w:val="Заголовок 1 Знак"/>
    <w:link w:val="1"/>
    <w:rsid w:val="00C95E9C"/>
    <w:rPr>
      <w:rFonts w:ascii="Arial" w:hAnsi="Arial" w:cs="Arial"/>
      <w:b/>
      <w:bCs/>
      <w:kern w:val="32"/>
      <w:sz w:val="32"/>
      <w:szCs w:val="32"/>
    </w:rPr>
  </w:style>
  <w:style w:type="paragraph" w:styleId="ac">
    <w:name w:val="footer"/>
    <w:basedOn w:val="a"/>
    <w:link w:val="ad"/>
    <w:uiPriority w:val="99"/>
    <w:rsid w:val="008214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link w:val="ac"/>
    <w:uiPriority w:val="99"/>
    <w:rsid w:val="008214DD"/>
    <w:rPr>
      <w:rFonts w:ascii="Times New Roman" w:hAnsi="Times New Roman"/>
      <w:sz w:val="24"/>
      <w:szCs w:val="24"/>
    </w:rPr>
  </w:style>
  <w:style w:type="paragraph" w:styleId="ae">
    <w:name w:val="header"/>
    <w:basedOn w:val="a"/>
    <w:link w:val="af"/>
    <w:uiPriority w:val="99"/>
    <w:unhideWhenUsed/>
    <w:rsid w:val="00C033F5"/>
    <w:pPr>
      <w:tabs>
        <w:tab w:val="center" w:pos="4677"/>
        <w:tab w:val="right" w:pos="9355"/>
      </w:tabs>
    </w:pPr>
  </w:style>
  <w:style w:type="character" w:customStyle="1" w:styleId="af">
    <w:name w:val="Верхний колонтитул Знак"/>
    <w:link w:val="ae"/>
    <w:uiPriority w:val="99"/>
    <w:rsid w:val="00C033F5"/>
    <w:rPr>
      <w:rFonts w:ascii="Arial" w:hAnsi="Arial" w:cs="Arial"/>
    </w:rPr>
  </w:style>
  <w:style w:type="table" w:styleId="af0">
    <w:name w:val="Table Grid"/>
    <w:basedOn w:val="a1"/>
    <w:uiPriority w:val="59"/>
    <w:rsid w:val="006C6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1"/>
    <w:uiPriority w:val="40"/>
    <w:rsid w:val="006C603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1">
    <w:name w:val="TOC Heading"/>
    <w:basedOn w:val="1"/>
    <w:next w:val="a"/>
    <w:uiPriority w:val="39"/>
    <w:unhideWhenUsed/>
    <w:qFormat/>
    <w:rsid w:val="0004113D"/>
    <w:pPr>
      <w:keepLines/>
      <w:spacing w:after="0" w:line="259" w:lineRule="auto"/>
      <w:outlineLvl w:val="9"/>
    </w:pPr>
    <w:rPr>
      <w:rFonts w:ascii="Calibri Light" w:hAnsi="Calibri Light" w:cs="Times New Roman"/>
      <w:b w:val="0"/>
      <w:bCs w:val="0"/>
      <w:color w:val="2E74B5"/>
      <w:kern w:val="0"/>
    </w:rPr>
  </w:style>
  <w:style w:type="paragraph" w:styleId="12">
    <w:name w:val="toc 1"/>
    <w:basedOn w:val="a"/>
    <w:next w:val="a"/>
    <w:autoRedefine/>
    <w:uiPriority w:val="39"/>
    <w:unhideWhenUsed/>
    <w:rsid w:val="0004113D"/>
    <w:pPr>
      <w:spacing w:before="120" w:after="120"/>
    </w:pPr>
    <w:rPr>
      <w:rFonts w:ascii="Calibri" w:hAnsi="Calibri"/>
      <w:b/>
      <w:bCs/>
      <w:caps/>
    </w:rPr>
  </w:style>
  <w:style w:type="character" w:styleId="af2">
    <w:name w:val="Hyperlink"/>
    <w:uiPriority w:val="99"/>
    <w:unhideWhenUsed/>
    <w:rsid w:val="0004113D"/>
    <w:rPr>
      <w:color w:val="0563C1"/>
      <w:u w:val="single"/>
    </w:rPr>
  </w:style>
  <w:style w:type="paragraph" w:styleId="2">
    <w:name w:val="toc 2"/>
    <w:basedOn w:val="a"/>
    <w:next w:val="a"/>
    <w:autoRedefine/>
    <w:uiPriority w:val="39"/>
    <w:unhideWhenUsed/>
    <w:rsid w:val="00231693"/>
    <w:pPr>
      <w:ind w:left="200"/>
    </w:pPr>
    <w:rPr>
      <w:rFonts w:ascii="Calibri" w:hAnsi="Calibri"/>
      <w:smallCaps/>
    </w:rPr>
  </w:style>
  <w:style w:type="paragraph" w:styleId="3">
    <w:name w:val="toc 3"/>
    <w:basedOn w:val="a"/>
    <w:next w:val="a"/>
    <w:autoRedefine/>
    <w:uiPriority w:val="39"/>
    <w:unhideWhenUsed/>
    <w:rsid w:val="00231693"/>
    <w:pPr>
      <w:ind w:left="400"/>
    </w:pPr>
    <w:rPr>
      <w:rFonts w:ascii="Calibri" w:hAnsi="Calibri"/>
      <w:i/>
      <w:iCs/>
    </w:rPr>
  </w:style>
  <w:style w:type="paragraph" w:styleId="4">
    <w:name w:val="toc 4"/>
    <w:basedOn w:val="a"/>
    <w:next w:val="a"/>
    <w:autoRedefine/>
    <w:uiPriority w:val="39"/>
    <w:unhideWhenUsed/>
    <w:rsid w:val="00231693"/>
    <w:pPr>
      <w:ind w:left="600"/>
    </w:pPr>
    <w:rPr>
      <w:rFonts w:ascii="Calibri" w:hAnsi="Calibri"/>
      <w:sz w:val="18"/>
      <w:szCs w:val="18"/>
    </w:rPr>
  </w:style>
  <w:style w:type="paragraph" w:styleId="5">
    <w:name w:val="toc 5"/>
    <w:basedOn w:val="a"/>
    <w:next w:val="a"/>
    <w:autoRedefine/>
    <w:uiPriority w:val="39"/>
    <w:unhideWhenUsed/>
    <w:rsid w:val="00231693"/>
    <w:pPr>
      <w:ind w:left="800"/>
    </w:pPr>
    <w:rPr>
      <w:rFonts w:ascii="Calibri" w:hAnsi="Calibri"/>
      <w:sz w:val="18"/>
      <w:szCs w:val="18"/>
    </w:rPr>
  </w:style>
  <w:style w:type="paragraph" w:styleId="6">
    <w:name w:val="toc 6"/>
    <w:basedOn w:val="a"/>
    <w:next w:val="a"/>
    <w:autoRedefine/>
    <w:uiPriority w:val="39"/>
    <w:unhideWhenUsed/>
    <w:rsid w:val="00231693"/>
    <w:pPr>
      <w:ind w:left="1000"/>
    </w:pPr>
    <w:rPr>
      <w:rFonts w:ascii="Calibri" w:hAnsi="Calibri"/>
      <w:sz w:val="18"/>
      <w:szCs w:val="18"/>
    </w:rPr>
  </w:style>
  <w:style w:type="paragraph" w:styleId="7">
    <w:name w:val="toc 7"/>
    <w:basedOn w:val="a"/>
    <w:next w:val="a"/>
    <w:autoRedefine/>
    <w:uiPriority w:val="39"/>
    <w:unhideWhenUsed/>
    <w:rsid w:val="00231693"/>
    <w:pPr>
      <w:ind w:left="1200"/>
    </w:pPr>
    <w:rPr>
      <w:rFonts w:ascii="Calibri" w:hAnsi="Calibri"/>
      <w:sz w:val="18"/>
      <w:szCs w:val="18"/>
    </w:rPr>
  </w:style>
  <w:style w:type="paragraph" w:styleId="8">
    <w:name w:val="toc 8"/>
    <w:basedOn w:val="a"/>
    <w:next w:val="a"/>
    <w:autoRedefine/>
    <w:uiPriority w:val="39"/>
    <w:unhideWhenUsed/>
    <w:rsid w:val="00231693"/>
    <w:pPr>
      <w:ind w:left="1400"/>
    </w:pPr>
    <w:rPr>
      <w:rFonts w:ascii="Calibri" w:hAnsi="Calibri"/>
      <w:sz w:val="18"/>
      <w:szCs w:val="18"/>
    </w:rPr>
  </w:style>
  <w:style w:type="paragraph" w:styleId="9">
    <w:name w:val="toc 9"/>
    <w:basedOn w:val="a"/>
    <w:next w:val="a"/>
    <w:autoRedefine/>
    <w:uiPriority w:val="39"/>
    <w:unhideWhenUsed/>
    <w:rsid w:val="00231693"/>
    <w:pPr>
      <w:ind w:left="1600"/>
    </w:pPr>
    <w:rPr>
      <w:rFonts w:ascii="Calibri" w:hAnsi="Calibri"/>
      <w:sz w:val="18"/>
      <w:szCs w:val="18"/>
    </w:rPr>
  </w:style>
  <w:style w:type="paragraph" w:styleId="af3">
    <w:name w:val="List Paragraph"/>
    <w:basedOn w:val="a"/>
    <w:link w:val="af4"/>
    <w:uiPriority w:val="34"/>
    <w:qFormat/>
    <w:rsid w:val="00C76664"/>
    <w:pPr>
      <w:ind w:left="720"/>
      <w:contextualSpacing/>
    </w:pPr>
  </w:style>
  <w:style w:type="character" w:customStyle="1" w:styleId="af4">
    <w:name w:val="Абзац списка Знак"/>
    <w:link w:val="af3"/>
    <w:uiPriority w:val="34"/>
    <w:rsid w:val="00C76664"/>
    <w:rPr>
      <w:rFonts w:ascii="Arial" w:hAnsi="Arial" w:cs="Arial"/>
    </w:rPr>
  </w:style>
  <w:style w:type="paragraph" w:styleId="af5">
    <w:name w:val="Normal (Web)"/>
    <w:basedOn w:val="a"/>
    <w:uiPriority w:val="99"/>
    <w:semiHidden/>
    <w:unhideWhenUsed/>
    <w:rsid w:val="00033EC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23DC2"/>
  </w:style>
  <w:style w:type="numbering" w:customStyle="1" w:styleId="20">
    <w:name w:val="Стиль20"/>
    <w:uiPriority w:val="99"/>
    <w:rsid w:val="006A4F6F"/>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rsid w:val="00C95E9C"/>
    <w:pPr>
      <w:keepNext/>
      <w:widowControl/>
      <w:autoSpaceDE/>
      <w:autoSpaceDN/>
      <w:adjustRightInd/>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CD6568"/>
    <w:rPr>
      <w:sz w:val="16"/>
      <w:szCs w:val="16"/>
    </w:rPr>
  </w:style>
  <w:style w:type="paragraph" w:styleId="a4">
    <w:name w:val="annotation text"/>
    <w:basedOn w:val="a"/>
    <w:link w:val="a5"/>
    <w:uiPriority w:val="99"/>
    <w:semiHidden/>
    <w:unhideWhenUsed/>
    <w:rsid w:val="00CD6568"/>
  </w:style>
  <w:style w:type="character" w:customStyle="1" w:styleId="a5">
    <w:name w:val="Текст примечания Знак"/>
    <w:link w:val="a4"/>
    <w:uiPriority w:val="99"/>
    <w:semiHidden/>
    <w:rsid w:val="00CD6568"/>
    <w:rPr>
      <w:rFonts w:ascii="Arial" w:hAnsi="Arial" w:cs="Arial"/>
    </w:rPr>
  </w:style>
  <w:style w:type="paragraph" w:styleId="a6">
    <w:name w:val="annotation subject"/>
    <w:basedOn w:val="a4"/>
    <w:next w:val="a4"/>
    <w:link w:val="a7"/>
    <w:uiPriority w:val="99"/>
    <w:semiHidden/>
    <w:unhideWhenUsed/>
    <w:rsid w:val="00CD6568"/>
    <w:rPr>
      <w:b/>
      <w:bCs/>
    </w:rPr>
  </w:style>
  <w:style w:type="character" w:customStyle="1" w:styleId="a7">
    <w:name w:val="Тема примечания Знак"/>
    <w:link w:val="a6"/>
    <w:uiPriority w:val="99"/>
    <w:semiHidden/>
    <w:rsid w:val="00CD6568"/>
    <w:rPr>
      <w:rFonts w:ascii="Arial" w:hAnsi="Arial" w:cs="Arial"/>
      <w:b/>
      <w:bCs/>
    </w:rPr>
  </w:style>
  <w:style w:type="paragraph" w:styleId="a8">
    <w:name w:val="Balloon Text"/>
    <w:basedOn w:val="a"/>
    <w:link w:val="a9"/>
    <w:uiPriority w:val="99"/>
    <w:semiHidden/>
    <w:unhideWhenUsed/>
    <w:rsid w:val="00CD6568"/>
    <w:rPr>
      <w:rFonts w:ascii="Tahoma" w:hAnsi="Tahoma" w:cs="Tahoma"/>
      <w:sz w:val="16"/>
      <w:szCs w:val="16"/>
    </w:rPr>
  </w:style>
  <w:style w:type="character" w:customStyle="1" w:styleId="a9">
    <w:name w:val="Текст выноски Знак"/>
    <w:link w:val="a8"/>
    <w:uiPriority w:val="99"/>
    <w:semiHidden/>
    <w:rsid w:val="00CD6568"/>
    <w:rPr>
      <w:rFonts w:ascii="Tahoma" w:hAnsi="Tahoma" w:cs="Tahoma"/>
      <w:sz w:val="16"/>
      <w:szCs w:val="16"/>
    </w:rPr>
  </w:style>
  <w:style w:type="paragraph" w:styleId="aa">
    <w:name w:val="Revision"/>
    <w:hidden/>
    <w:uiPriority w:val="99"/>
    <w:semiHidden/>
    <w:rsid w:val="00693998"/>
    <w:rPr>
      <w:rFonts w:ascii="Arial" w:hAnsi="Arial" w:cs="Arial"/>
    </w:rPr>
  </w:style>
  <w:style w:type="paragraph" w:styleId="ab">
    <w:name w:val="No Spacing"/>
    <w:uiPriority w:val="1"/>
    <w:qFormat/>
    <w:rsid w:val="00857AFC"/>
    <w:pPr>
      <w:widowControl w:val="0"/>
      <w:autoSpaceDE w:val="0"/>
      <w:autoSpaceDN w:val="0"/>
      <w:adjustRightInd w:val="0"/>
    </w:pPr>
    <w:rPr>
      <w:rFonts w:ascii="Arial" w:hAnsi="Arial" w:cs="Arial"/>
    </w:rPr>
  </w:style>
  <w:style w:type="character" w:customStyle="1" w:styleId="10">
    <w:name w:val="Заголовок 1 Знак"/>
    <w:link w:val="1"/>
    <w:rsid w:val="00C95E9C"/>
    <w:rPr>
      <w:rFonts w:ascii="Arial" w:hAnsi="Arial" w:cs="Arial"/>
      <w:b/>
      <w:bCs/>
      <w:kern w:val="32"/>
      <w:sz w:val="32"/>
      <w:szCs w:val="32"/>
    </w:rPr>
  </w:style>
  <w:style w:type="paragraph" w:styleId="ac">
    <w:name w:val="footer"/>
    <w:basedOn w:val="a"/>
    <w:link w:val="ad"/>
    <w:uiPriority w:val="99"/>
    <w:rsid w:val="008214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link w:val="ac"/>
    <w:uiPriority w:val="99"/>
    <w:rsid w:val="008214DD"/>
    <w:rPr>
      <w:rFonts w:ascii="Times New Roman" w:hAnsi="Times New Roman"/>
      <w:sz w:val="24"/>
      <w:szCs w:val="24"/>
    </w:rPr>
  </w:style>
  <w:style w:type="paragraph" w:styleId="ae">
    <w:name w:val="header"/>
    <w:basedOn w:val="a"/>
    <w:link w:val="af"/>
    <w:uiPriority w:val="99"/>
    <w:unhideWhenUsed/>
    <w:rsid w:val="00C033F5"/>
    <w:pPr>
      <w:tabs>
        <w:tab w:val="center" w:pos="4677"/>
        <w:tab w:val="right" w:pos="9355"/>
      </w:tabs>
    </w:pPr>
  </w:style>
  <w:style w:type="character" w:customStyle="1" w:styleId="af">
    <w:name w:val="Верхний колонтитул Знак"/>
    <w:link w:val="ae"/>
    <w:uiPriority w:val="99"/>
    <w:rsid w:val="00C033F5"/>
    <w:rPr>
      <w:rFonts w:ascii="Arial" w:hAnsi="Arial" w:cs="Arial"/>
    </w:rPr>
  </w:style>
  <w:style w:type="table" w:styleId="af0">
    <w:name w:val="Table Grid"/>
    <w:basedOn w:val="a1"/>
    <w:uiPriority w:val="59"/>
    <w:rsid w:val="006C6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1"/>
    <w:uiPriority w:val="40"/>
    <w:rsid w:val="006C603B"/>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1">
    <w:name w:val="TOC Heading"/>
    <w:basedOn w:val="1"/>
    <w:next w:val="a"/>
    <w:uiPriority w:val="39"/>
    <w:unhideWhenUsed/>
    <w:qFormat/>
    <w:rsid w:val="0004113D"/>
    <w:pPr>
      <w:keepLines/>
      <w:spacing w:after="0" w:line="259" w:lineRule="auto"/>
      <w:outlineLvl w:val="9"/>
    </w:pPr>
    <w:rPr>
      <w:rFonts w:ascii="Calibri Light" w:hAnsi="Calibri Light" w:cs="Times New Roman"/>
      <w:b w:val="0"/>
      <w:bCs w:val="0"/>
      <w:color w:val="2E74B5"/>
      <w:kern w:val="0"/>
    </w:rPr>
  </w:style>
  <w:style w:type="paragraph" w:styleId="12">
    <w:name w:val="toc 1"/>
    <w:basedOn w:val="a"/>
    <w:next w:val="a"/>
    <w:autoRedefine/>
    <w:uiPriority w:val="39"/>
    <w:unhideWhenUsed/>
    <w:rsid w:val="0004113D"/>
    <w:pPr>
      <w:spacing w:before="120" w:after="120"/>
    </w:pPr>
    <w:rPr>
      <w:rFonts w:ascii="Calibri" w:hAnsi="Calibri"/>
      <w:b/>
      <w:bCs/>
      <w:caps/>
    </w:rPr>
  </w:style>
  <w:style w:type="character" w:styleId="af2">
    <w:name w:val="Hyperlink"/>
    <w:uiPriority w:val="99"/>
    <w:unhideWhenUsed/>
    <w:rsid w:val="0004113D"/>
    <w:rPr>
      <w:color w:val="0563C1"/>
      <w:u w:val="single"/>
    </w:rPr>
  </w:style>
  <w:style w:type="paragraph" w:styleId="2">
    <w:name w:val="toc 2"/>
    <w:basedOn w:val="a"/>
    <w:next w:val="a"/>
    <w:autoRedefine/>
    <w:uiPriority w:val="39"/>
    <w:unhideWhenUsed/>
    <w:rsid w:val="00231693"/>
    <w:pPr>
      <w:ind w:left="200"/>
    </w:pPr>
    <w:rPr>
      <w:rFonts w:ascii="Calibri" w:hAnsi="Calibri"/>
      <w:smallCaps/>
    </w:rPr>
  </w:style>
  <w:style w:type="paragraph" w:styleId="3">
    <w:name w:val="toc 3"/>
    <w:basedOn w:val="a"/>
    <w:next w:val="a"/>
    <w:autoRedefine/>
    <w:uiPriority w:val="39"/>
    <w:unhideWhenUsed/>
    <w:rsid w:val="00231693"/>
    <w:pPr>
      <w:ind w:left="400"/>
    </w:pPr>
    <w:rPr>
      <w:rFonts w:ascii="Calibri" w:hAnsi="Calibri"/>
      <w:i/>
      <w:iCs/>
    </w:rPr>
  </w:style>
  <w:style w:type="paragraph" w:styleId="4">
    <w:name w:val="toc 4"/>
    <w:basedOn w:val="a"/>
    <w:next w:val="a"/>
    <w:autoRedefine/>
    <w:uiPriority w:val="39"/>
    <w:unhideWhenUsed/>
    <w:rsid w:val="00231693"/>
    <w:pPr>
      <w:ind w:left="600"/>
    </w:pPr>
    <w:rPr>
      <w:rFonts w:ascii="Calibri" w:hAnsi="Calibri"/>
      <w:sz w:val="18"/>
      <w:szCs w:val="18"/>
    </w:rPr>
  </w:style>
  <w:style w:type="paragraph" w:styleId="5">
    <w:name w:val="toc 5"/>
    <w:basedOn w:val="a"/>
    <w:next w:val="a"/>
    <w:autoRedefine/>
    <w:uiPriority w:val="39"/>
    <w:unhideWhenUsed/>
    <w:rsid w:val="00231693"/>
    <w:pPr>
      <w:ind w:left="800"/>
    </w:pPr>
    <w:rPr>
      <w:rFonts w:ascii="Calibri" w:hAnsi="Calibri"/>
      <w:sz w:val="18"/>
      <w:szCs w:val="18"/>
    </w:rPr>
  </w:style>
  <w:style w:type="paragraph" w:styleId="6">
    <w:name w:val="toc 6"/>
    <w:basedOn w:val="a"/>
    <w:next w:val="a"/>
    <w:autoRedefine/>
    <w:uiPriority w:val="39"/>
    <w:unhideWhenUsed/>
    <w:rsid w:val="00231693"/>
    <w:pPr>
      <w:ind w:left="1000"/>
    </w:pPr>
    <w:rPr>
      <w:rFonts w:ascii="Calibri" w:hAnsi="Calibri"/>
      <w:sz w:val="18"/>
      <w:szCs w:val="18"/>
    </w:rPr>
  </w:style>
  <w:style w:type="paragraph" w:styleId="7">
    <w:name w:val="toc 7"/>
    <w:basedOn w:val="a"/>
    <w:next w:val="a"/>
    <w:autoRedefine/>
    <w:uiPriority w:val="39"/>
    <w:unhideWhenUsed/>
    <w:rsid w:val="00231693"/>
    <w:pPr>
      <w:ind w:left="1200"/>
    </w:pPr>
    <w:rPr>
      <w:rFonts w:ascii="Calibri" w:hAnsi="Calibri"/>
      <w:sz w:val="18"/>
      <w:szCs w:val="18"/>
    </w:rPr>
  </w:style>
  <w:style w:type="paragraph" w:styleId="8">
    <w:name w:val="toc 8"/>
    <w:basedOn w:val="a"/>
    <w:next w:val="a"/>
    <w:autoRedefine/>
    <w:uiPriority w:val="39"/>
    <w:unhideWhenUsed/>
    <w:rsid w:val="00231693"/>
    <w:pPr>
      <w:ind w:left="1400"/>
    </w:pPr>
    <w:rPr>
      <w:rFonts w:ascii="Calibri" w:hAnsi="Calibri"/>
      <w:sz w:val="18"/>
      <w:szCs w:val="18"/>
    </w:rPr>
  </w:style>
  <w:style w:type="paragraph" w:styleId="9">
    <w:name w:val="toc 9"/>
    <w:basedOn w:val="a"/>
    <w:next w:val="a"/>
    <w:autoRedefine/>
    <w:uiPriority w:val="39"/>
    <w:unhideWhenUsed/>
    <w:rsid w:val="00231693"/>
    <w:pPr>
      <w:ind w:left="1600"/>
    </w:pPr>
    <w:rPr>
      <w:rFonts w:ascii="Calibri" w:hAnsi="Calibri"/>
      <w:sz w:val="18"/>
      <w:szCs w:val="18"/>
    </w:rPr>
  </w:style>
  <w:style w:type="paragraph" w:styleId="af3">
    <w:name w:val="List Paragraph"/>
    <w:basedOn w:val="a"/>
    <w:link w:val="af4"/>
    <w:uiPriority w:val="34"/>
    <w:qFormat/>
    <w:rsid w:val="00C76664"/>
    <w:pPr>
      <w:ind w:left="720"/>
      <w:contextualSpacing/>
    </w:pPr>
  </w:style>
  <w:style w:type="character" w:customStyle="1" w:styleId="af4">
    <w:name w:val="Абзац списка Знак"/>
    <w:link w:val="af3"/>
    <w:uiPriority w:val="34"/>
    <w:rsid w:val="00C76664"/>
    <w:rPr>
      <w:rFonts w:ascii="Arial" w:hAnsi="Arial" w:cs="Arial"/>
    </w:rPr>
  </w:style>
  <w:style w:type="paragraph" w:styleId="af5">
    <w:name w:val="Normal (Web)"/>
    <w:basedOn w:val="a"/>
    <w:uiPriority w:val="99"/>
    <w:semiHidden/>
    <w:unhideWhenUsed/>
    <w:rsid w:val="00033EC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923DC2"/>
  </w:style>
  <w:style w:type="numbering" w:customStyle="1" w:styleId="20">
    <w:name w:val="Стиль20"/>
    <w:uiPriority w:val="99"/>
    <w:rsid w:val="006A4F6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2332">
      <w:bodyDiv w:val="1"/>
      <w:marLeft w:val="0"/>
      <w:marRight w:val="0"/>
      <w:marTop w:val="0"/>
      <w:marBottom w:val="0"/>
      <w:divBdr>
        <w:top w:val="none" w:sz="0" w:space="0" w:color="auto"/>
        <w:left w:val="none" w:sz="0" w:space="0" w:color="auto"/>
        <w:bottom w:val="none" w:sz="0" w:space="0" w:color="auto"/>
        <w:right w:val="none" w:sz="0" w:space="0" w:color="auto"/>
      </w:divBdr>
    </w:div>
    <w:div w:id="521169318">
      <w:bodyDiv w:val="1"/>
      <w:marLeft w:val="0"/>
      <w:marRight w:val="0"/>
      <w:marTop w:val="0"/>
      <w:marBottom w:val="0"/>
      <w:divBdr>
        <w:top w:val="none" w:sz="0" w:space="0" w:color="auto"/>
        <w:left w:val="none" w:sz="0" w:space="0" w:color="auto"/>
        <w:bottom w:val="none" w:sz="0" w:space="0" w:color="auto"/>
        <w:right w:val="none" w:sz="0" w:space="0" w:color="auto"/>
      </w:divBdr>
    </w:div>
    <w:div w:id="1698583182">
      <w:bodyDiv w:val="1"/>
      <w:marLeft w:val="0"/>
      <w:marRight w:val="0"/>
      <w:marTop w:val="0"/>
      <w:marBottom w:val="0"/>
      <w:divBdr>
        <w:top w:val="none" w:sz="0" w:space="0" w:color="auto"/>
        <w:left w:val="none" w:sz="0" w:space="0" w:color="auto"/>
        <w:bottom w:val="none" w:sz="0" w:space="0" w:color="auto"/>
        <w:right w:val="none" w:sz="0" w:space="0" w:color="auto"/>
      </w:divBdr>
    </w:div>
    <w:div w:id="19027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1278-E338-4DDD-9966-F201856A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5604</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 Антон Владимирович</dc:creator>
  <cp:lastModifiedBy>Пользователь Windows</cp:lastModifiedBy>
  <cp:revision>2</cp:revision>
  <cp:lastPrinted>2020-06-18T11:52:00Z</cp:lastPrinted>
  <dcterms:created xsi:type="dcterms:W3CDTF">2022-06-07T14:10:00Z</dcterms:created>
  <dcterms:modified xsi:type="dcterms:W3CDTF">2022-06-07T14:10:00Z</dcterms:modified>
</cp:coreProperties>
</file>